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5768D" w14:textId="66B16363" w:rsidR="00442A25" w:rsidRDefault="00F82DA9">
      <w:pPr>
        <w:pStyle w:val="Heading1"/>
        <w:spacing w:before="400" w:after="120" w:line="276" w:lineRule="auto"/>
        <w:ind w:left="60"/>
      </w:pPr>
      <w:bookmarkStart w:id="0" w:name="_9bkmyi9y1mcs" w:colFirst="0" w:colLast="0"/>
      <w:bookmarkEnd w:id="0"/>
      <w:r>
        <w:t>French Pre-Intermediate 1 - online course</w:t>
      </w:r>
      <w:r>
        <w:br/>
        <w:t>2025/26 Winter</w:t>
      </w:r>
      <w:r>
        <w:t xml:space="preserve"> semester</w:t>
      </w:r>
    </w:p>
    <w:p w14:paraId="3E71D684" w14:textId="77777777" w:rsidR="00442A25" w:rsidRDefault="00442A25">
      <w:pPr>
        <w:pStyle w:val="Heading2"/>
        <w:ind w:left="60"/>
      </w:pPr>
      <w:bookmarkStart w:id="1" w:name="_m02glwv22jre" w:colFirst="0" w:colLast="0"/>
      <w:bookmarkEnd w:id="1"/>
    </w:p>
    <w:p w14:paraId="303F50E2" w14:textId="77777777" w:rsidR="00442A25" w:rsidRDefault="00F82DA9">
      <w:pPr>
        <w:pStyle w:val="Heading2"/>
        <w:ind w:left="60"/>
      </w:pPr>
      <w:bookmarkStart w:id="2" w:name="_y2oiqzhe4ezw" w:colFirst="0" w:colLast="0"/>
      <w:bookmarkEnd w:id="2"/>
      <w:r>
        <w:t>Enrollment options</w:t>
      </w:r>
    </w:p>
    <w:p w14:paraId="080EBA28" w14:textId="77777777" w:rsidR="00442A25" w:rsidRDefault="00442A25"/>
    <w:p w14:paraId="38085205" w14:textId="77777777" w:rsidR="00442A25" w:rsidRDefault="00F82DA9">
      <w:pPr>
        <w:shd w:val="clear" w:color="auto" w:fill="FFFFFF"/>
        <w:spacing w:after="200"/>
        <w:ind w:left="0"/>
        <w:rPr>
          <w:color w:val="1D2125"/>
        </w:rPr>
      </w:pPr>
      <w:r>
        <w:rPr>
          <w:b/>
          <w:color w:val="A64D79"/>
        </w:rPr>
        <w:t>Course Description</w:t>
      </w:r>
    </w:p>
    <w:p w14:paraId="323F5A37" w14:textId="77777777" w:rsidR="00442A25" w:rsidRDefault="00F82DA9">
      <w:pPr>
        <w:shd w:val="clear" w:color="auto" w:fill="FFFFFF"/>
        <w:spacing w:before="240" w:after="240"/>
        <w:ind w:left="0"/>
      </w:pPr>
      <w:r>
        <w:t xml:space="preserve">This course is designed for learners who have acquired basic French communication skills and wish to develop greater confidence and fluency in everyday situations. Using </w:t>
      </w:r>
      <w:r>
        <w:rPr>
          <w:i/>
        </w:rPr>
        <w:t>Alter Ego+ A2</w:t>
      </w:r>
      <w:r>
        <w:t xml:space="preserve"> </w:t>
      </w:r>
      <w:proofErr w:type="gramStart"/>
      <w:r>
        <w:t>as</w:t>
      </w:r>
      <w:proofErr w:type="gramEnd"/>
      <w:r>
        <w:t xml:space="preserve"> the main resource, the course focuses on enhancing oral and written communication through real-life contexts such as social relationships, work, studies, and media. Interactive activities, role-plays, and authentic materials will enable students to explore cultural and societal aspects of French-speaking communities.</w:t>
      </w:r>
    </w:p>
    <w:p w14:paraId="4374C600" w14:textId="77777777" w:rsidR="00442A25" w:rsidRDefault="00442A25">
      <w:pPr>
        <w:shd w:val="clear" w:color="auto" w:fill="FFFFFF"/>
        <w:ind w:left="0"/>
      </w:pPr>
    </w:p>
    <w:p w14:paraId="71DCB58E" w14:textId="77777777" w:rsidR="00442A25" w:rsidRDefault="00F82DA9">
      <w:pPr>
        <w:shd w:val="clear" w:color="auto" w:fill="FFFFFF"/>
        <w:ind w:left="0"/>
      </w:pPr>
      <w:r>
        <w:t>Instructor(s</w:t>
      </w:r>
      <w:proofErr w:type="gramStart"/>
      <w:r>
        <w:t>):</w:t>
      </w:r>
      <w:proofErr w:type="gramEnd"/>
      <w:r>
        <w:t xml:space="preserve"> Lili Szabolcsi</w:t>
      </w:r>
    </w:p>
    <w:p w14:paraId="3B2DF455" w14:textId="77777777" w:rsidR="00442A25" w:rsidRDefault="00F82DA9">
      <w:pPr>
        <w:shd w:val="clear" w:color="auto" w:fill="FFFFFF"/>
        <w:ind w:left="0"/>
        <w:rPr>
          <w:color w:val="007FA1"/>
        </w:rPr>
      </w:pPr>
      <w:r>
        <w:t xml:space="preserve">E-mail </w:t>
      </w:r>
      <w:proofErr w:type="gramStart"/>
      <w:r>
        <w:t>address:</w:t>
      </w:r>
      <w:proofErr w:type="gramEnd"/>
      <w:r>
        <w:t xml:space="preserve"> </w:t>
      </w:r>
      <w:hyperlink r:id="rId5">
        <w:r>
          <w:rPr>
            <w:color w:val="1155CC"/>
            <w:u w:val="single"/>
          </w:rPr>
          <w:t>szabolcsi.lili@gmail.com</w:t>
        </w:r>
      </w:hyperlink>
      <w:r>
        <w:rPr>
          <w:color w:val="007FA1"/>
        </w:rPr>
        <w:t xml:space="preserve">, </w:t>
      </w:r>
      <w:hyperlink r:id="rId6">
        <w:r>
          <w:rPr>
            <w:color w:val="007FA1"/>
          </w:rPr>
          <w:t>SzabolcsL@ceu.edu</w:t>
        </w:r>
      </w:hyperlink>
    </w:p>
    <w:p w14:paraId="6D034282" w14:textId="77777777" w:rsidR="00442A25" w:rsidRDefault="00F82DA9">
      <w:pPr>
        <w:shd w:val="clear" w:color="auto" w:fill="FFFFFF"/>
        <w:ind w:left="0"/>
      </w:pPr>
      <w:proofErr w:type="gramStart"/>
      <w:r>
        <w:t>Level:</w:t>
      </w:r>
      <w:proofErr w:type="gramEnd"/>
      <w:r>
        <w:t xml:space="preserve"> Pre-Intermediate 1</w:t>
      </w:r>
    </w:p>
    <w:p w14:paraId="311B6911" w14:textId="77777777" w:rsidR="00442A25" w:rsidRDefault="00F82DA9">
      <w:pPr>
        <w:shd w:val="clear" w:color="auto" w:fill="FFFFFF"/>
        <w:spacing w:after="200"/>
        <w:ind w:left="0"/>
      </w:pPr>
      <w:r>
        <w:t xml:space="preserve">Number of </w:t>
      </w:r>
      <w:proofErr w:type="gramStart"/>
      <w:r>
        <w:t>sessions:</w:t>
      </w:r>
      <w:proofErr w:type="gramEnd"/>
      <w:r>
        <w:t xml:space="preserve"> </w:t>
      </w:r>
      <w:r>
        <w:rPr>
          <w:color w:val="FF0000"/>
        </w:rPr>
        <w:t>20 (2x100 min./week)</w:t>
      </w:r>
      <w:r>
        <w:t xml:space="preserve">  </w:t>
      </w:r>
    </w:p>
    <w:p w14:paraId="039A8420" w14:textId="77777777" w:rsidR="00442A25" w:rsidRDefault="00F82DA9">
      <w:pPr>
        <w:shd w:val="clear" w:color="auto" w:fill="FFFFFF"/>
        <w:spacing w:after="200"/>
        <w:ind w:left="0"/>
        <w:rPr>
          <w:b/>
          <w:color w:val="A64D79"/>
        </w:rPr>
      </w:pPr>
      <w:r>
        <w:pict w14:anchorId="66A60D07">
          <v:rect id="_x0000_i1025" style="width:0;height:1.5pt" o:hralign="center" o:hrstd="t" o:hr="t" fillcolor="#a0a0a0" stroked="f"/>
        </w:pict>
      </w:r>
    </w:p>
    <w:p w14:paraId="59CB7606" w14:textId="77777777" w:rsidR="00442A25" w:rsidRDefault="00F82DA9">
      <w:pPr>
        <w:shd w:val="clear" w:color="auto" w:fill="FFFFFF"/>
        <w:spacing w:after="200"/>
        <w:ind w:left="0"/>
      </w:pPr>
      <w:r>
        <w:rPr>
          <w:b/>
          <w:color w:val="A64D79"/>
        </w:rPr>
        <w:t>Goals and Learning Outcomes</w:t>
      </w:r>
    </w:p>
    <w:p w14:paraId="6D7B9912" w14:textId="77777777" w:rsidR="00442A25" w:rsidRDefault="00F82DA9">
      <w:pPr>
        <w:spacing w:before="240" w:after="240"/>
        <w:ind w:left="0"/>
      </w:pPr>
      <w:r>
        <w:t xml:space="preserve">This Pre-Intermediate course is aimed at learners who already master the basics of French and now wish to communicate with more confidence in a variety of everyday and professional contexts. Throughout the semester, students will improve their ability to interact in social situations, whether talking about friendships, romantic relationships, or neighborhood life. They will also explore themes connected to academic and professional development, such as student internships, the process of job searching, and </w:t>
      </w:r>
      <w:r>
        <w:t>preparing for job interviews, while learning the vocabulary and expressions that are most relevant to these areas.</w:t>
      </w:r>
    </w:p>
    <w:p w14:paraId="39AC4006" w14:textId="77777777" w:rsidR="00442A25" w:rsidRDefault="00F82DA9">
      <w:pPr>
        <w:spacing w:before="240" w:after="240"/>
        <w:ind w:left="0"/>
      </w:pPr>
      <w:r>
        <w:t xml:space="preserve">A strong focus will also be placed on cultural and social awareness. Students will learn how to recognize and discuss stereotypes, compare different lifestyles, and reflect on the quality of life in Paris versus the rest of France. Another important part of the course will be devoted to the </w:t>
      </w:r>
      <w:proofErr w:type="gramStart"/>
      <w:r>
        <w:lastRenderedPageBreak/>
        <w:t>media:</w:t>
      </w:r>
      <w:proofErr w:type="gramEnd"/>
      <w:r>
        <w:t xml:space="preserve"> learners will become familiar with both new forms of participatory media and more traditional outlets like newspapers, radio, and television. Through authentic texts and listening materials, they will practice understanding and reacting to everyday news stories (</w:t>
      </w:r>
      <w:r>
        <w:rPr>
          <w:i/>
        </w:rPr>
        <w:t>faits divers</w:t>
      </w:r>
      <w:r>
        <w:t>) and develop strategies to follow different types of media more effectively.</w:t>
      </w:r>
    </w:p>
    <w:p w14:paraId="20210305" w14:textId="77777777" w:rsidR="00442A25" w:rsidRDefault="00F82DA9">
      <w:pPr>
        <w:spacing w:before="240" w:after="240"/>
        <w:ind w:left="0"/>
      </w:pPr>
      <w:r>
        <w:t xml:space="preserve">By the end of the course, students will be able to express opinions more clearly, describe situations with greater detail, and participate in conversations that go beyond basic survival French. They will have improved their listening and reading comprehension, expanded their vocabulary, and gained more confidence in writing short, coherent texts such as </w:t>
      </w:r>
      <w:proofErr w:type="gramStart"/>
      <w:r>
        <w:t>emails</w:t>
      </w:r>
      <w:proofErr w:type="gramEnd"/>
      <w:r>
        <w:t>, personal narratives, or opinion pieces. The overall goal is to prepare them for more independent communication in French while deepening their understanding of the culture and society in which the language is used.</w:t>
      </w:r>
    </w:p>
    <w:p w14:paraId="2D7D8C51" w14:textId="77777777" w:rsidR="00442A25" w:rsidRDefault="00F82DA9">
      <w:pPr>
        <w:shd w:val="clear" w:color="auto" w:fill="FFFFFF"/>
        <w:spacing w:after="200"/>
        <w:ind w:left="0"/>
        <w:rPr>
          <w:b/>
          <w:color w:val="A64D79"/>
        </w:rPr>
      </w:pPr>
      <w:r>
        <w:pict w14:anchorId="0B4EBD5B">
          <v:rect id="_x0000_i1026" style="width:0;height:1.5pt" o:hralign="center" o:hrstd="t" o:hr="t" fillcolor="#a0a0a0" stroked="f"/>
        </w:pict>
      </w:r>
    </w:p>
    <w:p w14:paraId="447CCD6D" w14:textId="77777777" w:rsidR="00442A25" w:rsidRDefault="00F82DA9">
      <w:pPr>
        <w:shd w:val="clear" w:color="auto" w:fill="FFFFFF"/>
        <w:ind w:left="0"/>
        <w:rPr>
          <w:b/>
          <w:color w:val="A64D79"/>
        </w:rPr>
      </w:pPr>
      <w:r>
        <w:rPr>
          <w:b/>
          <w:color w:val="A64D79"/>
        </w:rPr>
        <w:t>Course Requirements and Assessment</w:t>
      </w:r>
    </w:p>
    <w:p w14:paraId="02E1ABD0" w14:textId="77777777" w:rsidR="00442A25" w:rsidRDefault="00F82DA9">
      <w:pPr>
        <w:shd w:val="clear" w:color="auto" w:fill="FFFFFF"/>
        <w:ind w:left="0"/>
      </w:pPr>
      <w:r>
        <w:t>Regular attendance (at least 10 sessions out of 12) is mandatory.</w:t>
      </w:r>
    </w:p>
    <w:p w14:paraId="2688FC8B" w14:textId="77777777" w:rsidR="00442A25" w:rsidRDefault="00F82DA9">
      <w:pPr>
        <w:shd w:val="clear" w:color="auto" w:fill="FFFFFF"/>
        <w:ind w:left="0"/>
      </w:pPr>
      <w:r>
        <w:t>The students’ performance will be assessed, on a PASS/FAIL or GRADE basis, through</w:t>
      </w:r>
    </w:p>
    <w:p w14:paraId="704D19E4" w14:textId="77777777" w:rsidR="00442A25" w:rsidRDefault="00F82DA9">
      <w:pPr>
        <w:numPr>
          <w:ilvl w:val="0"/>
          <w:numId w:val="2"/>
        </w:numPr>
        <w:shd w:val="clear" w:color="auto" w:fill="FFFFFF"/>
      </w:pPr>
      <w:proofErr w:type="gramStart"/>
      <w:r>
        <w:t>active</w:t>
      </w:r>
      <w:proofErr w:type="gramEnd"/>
      <w:r>
        <w:t xml:space="preserve"> participation in class</w:t>
      </w:r>
    </w:p>
    <w:p w14:paraId="58E735EA" w14:textId="77777777" w:rsidR="00442A25" w:rsidRDefault="00F82DA9">
      <w:pPr>
        <w:numPr>
          <w:ilvl w:val="0"/>
          <w:numId w:val="2"/>
        </w:numPr>
        <w:shd w:val="clear" w:color="auto" w:fill="FFFFFF"/>
      </w:pPr>
      <w:proofErr w:type="gramStart"/>
      <w:r>
        <w:t>final</w:t>
      </w:r>
      <w:proofErr w:type="gramEnd"/>
      <w:r>
        <w:t xml:space="preserve"> test at the end of the semester.</w:t>
      </w:r>
    </w:p>
    <w:p w14:paraId="390C360A" w14:textId="77777777" w:rsidR="00442A25" w:rsidRDefault="00F82DA9">
      <w:pPr>
        <w:spacing w:before="240" w:after="240"/>
        <w:ind w:left="0"/>
      </w:pPr>
      <w:r>
        <w:t xml:space="preserve">Terminal </w:t>
      </w:r>
      <w:proofErr w:type="gramStart"/>
      <w:r>
        <w:t>grade:</w:t>
      </w:r>
      <w:proofErr w:type="gramEnd"/>
      <w:r>
        <w:t xml:space="preserve"> 60% class performance, 40% final exam.</w:t>
      </w:r>
    </w:p>
    <w:p w14:paraId="2481E3EB" w14:textId="77777777" w:rsidR="00442A25" w:rsidRDefault="00F82DA9">
      <w:pPr>
        <w:shd w:val="clear" w:color="auto" w:fill="FFFFFF"/>
        <w:spacing w:after="200"/>
        <w:ind w:left="0"/>
      </w:pPr>
      <w:r>
        <w:pict w14:anchorId="66C3108A">
          <v:rect id="_x0000_i1027" style="width:0;height:1.5pt" o:hralign="center" o:hrstd="t" o:hr="t" fillcolor="#a0a0a0" stroked="f"/>
        </w:pict>
      </w:r>
    </w:p>
    <w:p w14:paraId="26117063" w14:textId="77777777" w:rsidR="00442A25" w:rsidRDefault="00F82DA9">
      <w:pPr>
        <w:shd w:val="clear" w:color="auto" w:fill="FFFFFF"/>
        <w:spacing w:after="200"/>
        <w:rPr>
          <w:b/>
          <w:color w:val="A64D79"/>
        </w:rPr>
      </w:pPr>
      <w:r>
        <w:rPr>
          <w:b/>
          <w:color w:val="A64D79"/>
        </w:rPr>
        <w:t>Format</w:t>
      </w:r>
    </w:p>
    <w:p w14:paraId="06113A6B" w14:textId="77777777" w:rsidR="00442A25" w:rsidRDefault="00F82DA9">
      <w:pPr>
        <w:shd w:val="clear" w:color="auto" w:fill="FFFFFF"/>
      </w:pPr>
      <w:r>
        <w:t xml:space="preserve">Teaching will be done through Zoom and </w:t>
      </w:r>
      <w:proofErr w:type="gramStart"/>
      <w:r>
        <w:t>a</w:t>
      </w:r>
      <w:proofErr w:type="gramEnd"/>
      <w:r>
        <w:t xml:space="preserve"> Google drive folder containing a Google document for the class notes and handouts.</w:t>
      </w:r>
    </w:p>
    <w:p w14:paraId="5DFAD40A" w14:textId="77777777" w:rsidR="00442A25" w:rsidRDefault="00F82DA9">
      <w:pPr>
        <w:shd w:val="clear" w:color="auto" w:fill="FFFFFF"/>
      </w:pPr>
      <w:r>
        <w:t>Most classes will begin with discussing the problems with their homework.</w:t>
      </w:r>
    </w:p>
    <w:p w14:paraId="7AA5742C" w14:textId="77777777" w:rsidR="00442A25" w:rsidRDefault="00F82DA9">
      <w:pPr>
        <w:shd w:val="clear" w:color="auto" w:fill="FFFFFF"/>
      </w:pPr>
      <w:r>
        <w:t xml:space="preserve">Students will regularly be given specially prepared grammar and vocabulary handouts to use </w:t>
      </w:r>
      <w:proofErr w:type="gramStart"/>
      <w:r>
        <w:t>apart</w:t>
      </w:r>
      <w:proofErr w:type="gramEnd"/>
      <w:r>
        <w:t xml:space="preserve"> from the fundamental course book. Other readings, visual and audio materials will also be used during the classes.</w:t>
      </w:r>
    </w:p>
    <w:p w14:paraId="3866B572" w14:textId="77777777" w:rsidR="00442A25" w:rsidRDefault="00F82DA9">
      <w:pPr>
        <w:shd w:val="clear" w:color="auto" w:fill="FFFFFF"/>
        <w:spacing w:after="200"/>
      </w:pPr>
      <w:r>
        <w:t>The Autumn Session will be concluded with a final revision and a consultation followed by a final written exam.</w:t>
      </w:r>
    </w:p>
    <w:p w14:paraId="574B9AD3" w14:textId="77777777" w:rsidR="00442A25" w:rsidRDefault="00F82DA9">
      <w:pPr>
        <w:shd w:val="clear" w:color="auto" w:fill="FFFFFF"/>
        <w:spacing w:after="200"/>
        <w:ind w:left="0"/>
      </w:pPr>
      <w:r>
        <w:pict w14:anchorId="645E7F15">
          <v:rect id="_x0000_i1028" style="width:0;height:1.5pt" o:hralign="center" o:hrstd="t" o:hr="t" fillcolor="#a0a0a0" stroked="f"/>
        </w:pict>
      </w:r>
    </w:p>
    <w:p w14:paraId="0A7F6447" w14:textId="77777777" w:rsidR="00442A25" w:rsidRDefault="00442A25">
      <w:pPr>
        <w:shd w:val="clear" w:color="auto" w:fill="FFFFFF"/>
        <w:spacing w:after="200"/>
        <w:rPr>
          <w:b/>
          <w:color w:val="A64D79"/>
        </w:rPr>
      </w:pPr>
    </w:p>
    <w:p w14:paraId="5436A02E" w14:textId="77777777" w:rsidR="00442A25" w:rsidRDefault="00442A25">
      <w:pPr>
        <w:shd w:val="clear" w:color="auto" w:fill="FFFFFF"/>
        <w:spacing w:after="200"/>
        <w:rPr>
          <w:b/>
          <w:color w:val="A64D79"/>
        </w:rPr>
      </w:pPr>
    </w:p>
    <w:p w14:paraId="4EABDAE1" w14:textId="77777777" w:rsidR="00442A25" w:rsidRDefault="00F82DA9">
      <w:pPr>
        <w:shd w:val="clear" w:color="auto" w:fill="FFFFFF"/>
        <w:spacing w:after="200"/>
        <w:rPr>
          <w:b/>
          <w:color w:val="A64D79"/>
        </w:rPr>
      </w:pPr>
      <w:r>
        <w:rPr>
          <w:b/>
          <w:color w:val="A64D79"/>
        </w:rPr>
        <w:lastRenderedPageBreak/>
        <w:t>The course book</w:t>
      </w:r>
    </w:p>
    <w:p w14:paraId="31F8BF3C" w14:textId="77777777" w:rsidR="00442A25" w:rsidRDefault="00F82DA9">
      <w:pPr>
        <w:shd w:val="clear" w:color="auto" w:fill="FFFFFF"/>
        <w:spacing w:before="200"/>
      </w:pPr>
      <w:r>
        <w:t xml:space="preserve">Annie BERTHET, Emmanuelle DAILL, Catherine HUGOT, Véronique M. KIZIRIAN, Monique </w:t>
      </w:r>
      <w:proofErr w:type="gramStart"/>
      <w:r>
        <w:t>WAENDENDRIES:</w:t>
      </w:r>
      <w:proofErr w:type="gramEnd"/>
      <w:r>
        <w:t xml:space="preserve"> Alter Ego A2+, Hachette, 2012.</w:t>
      </w:r>
    </w:p>
    <w:p w14:paraId="2ECD1DF1" w14:textId="77777777" w:rsidR="00442A25" w:rsidRDefault="00F82DA9">
      <w:pPr>
        <w:shd w:val="clear" w:color="auto" w:fill="FFFFFF"/>
      </w:pPr>
      <w:r>
        <w:t xml:space="preserve"> </w:t>
      </w:r>
    </w:p>
    <w:p w14:paraId="0E02626C" w14:textId="77777777" w:rsidR="00442A25" w:rsidRDefault="00F82DA9">
      <w:pPr>
        <w:shd w:val="clear" w:color="auto" w:fill="FFFFFF"/>
      </w:pPr>
      <w:r>
        <w:pict w14:anchorId="183E39A0">
          <v:rect id="_x0000_i1029" style="width:0;height:1.5pt" o:hralign="center" o:hrstd="t" o:hr="t" fillcolor="#a0a0a0" stroked="f"/>
        </w:pict>
      </w:r>
    </w:p>
    <w:p w14:paraId="0C8681BC" w14:textId="77777777" w:rsidR="00442A25" w:rsidRDefault="00442A25">
      <w:pPr>
        <w:shd w:val="clear" w:color="auto" w:fill="FFFFFF"/>
      </w:pPr>
    </w:p>
    <w:p w14:paraId="1F2BBB20" w14:textId="77777777" w:rsidR="00442A25" w:rsidRDefault="00F82DA9">
      <w:pPr>
        <w:shd w:val="clear" w:color="auto" w:fill="FFFFFF"/>
        <w:spacing w:after="200"/>
        <w:rPr>
          <w:b/>
          <w:color w:val="A64D79"/>
        </w:rPr>
      </w:pPr>
      <w:r>
        <w:rPr>
          <w:b/>
          <w:color w:val="A64D79"/>
        </w:rPr>
        <w:t>Course Outline</w:t>
      </w:r>
    </w:p>
    <w:p w14:paraId="6BB68C72" w14:textId="77777777" w:rsidR="00442A25" w:rsidRDefault="00F82DA9">
      <w:pPr>
        <w:shd w:val="clear" w:color="auto" w:fill="FFFFFF"/>
      </w:pPr>
      <w:r>
        <w:t>Topics and proportions are subject to change according to the learners’ previous knowledge, actual needs and fields of interest. Students will be informed of any modifications.</w:t>
      </w:r>
    </w:p>
    <w:p w14:paraId="5536D8BD" w14:textId="77777777" w:rsidR="00442A25" w:rsidRDefault="00442A25">
      <w:pPr>
        <w:shd w:val="clear" w:color="auto" w:fill="FFFFFF"/>
      </w:pPr>
    </w:p>
    <w:tbl>
      <w:tblPr>
        <w:tblStyle w:val="a"/>
        <w:tblW w:w="9795"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0"/>
        <w:gridCol w:w="4865"/>
      </w:tblGrid>
      <w:tr w:rsidR="00442A25" w14:paraId="28A37FEA" w14:textId="77777777">
        <w:tc>
          <w:tcPr>
            <w:tcW w:w="49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25B715" w14:textId="77777777" w:rsidR="00442A25" w:rsidRDefault="00F82DA9">
            <w:pPr>
              <w:shd w:val="clear" w:color="auto" w:fill="FFFFFF"/>
              <w:spacing w:line="240" w:lineRule="auto"/>
              <w:rPr>
                <w:b/>
              </w:rPr>
            </w:pPr>
            <w:r>
              <w:rPr>
                <w:b/>
              </w:rPr>
              <w:t>Week 1 – Course book Dossier 1</w:t>
            </w:r>
          </w:p>
          <w:p w14:paraId="25ED741A" w14:textId="77777777" w:rsidR="00442A25" w:rsidRDefault="00F82DA9">
            <w:pPr>
              <w:shd w:val="clear" w:color="auto" w:fill="FFFFFF"/>
              <w:spacing w:line="240" w:lineRule="auto"/>
            </w:pPr>
            <w:r>
              <w:t>Talking about a relationship</w:t>
            </w:r>
          </w:p>
          <w:p w14:paraId="218BCA43" w14:textId="77777777" w:rsidR="00442A25" w:rsidRDefault="00F82DA9">
            <w:pPr>
              <w:shd w:val="clear" w:color="auto" w:fill="FFFFFF"/>
              <w:spacing w:line="240" w:lineRule="auto"/>
            </w:pPr>
            <w:r>
              <w:t>Giving a definition</w:t>
            </w:r>
          </w:p>
          <w:p w14:paraId="0ADB2464" w14:textId="77777777" w:rsidR="00442A25" w:rsidRDefault="00F82DA9">
            <w:pPr>
              <w:shd w:val="clear" w:color="auto" w:fill="FFFFFF"/>
              <w:spacing w:line="240" w:lineRule="auto"/>
            </w:pPr>
            <w:r>
              <w:t>Describing a person</w:t>
            </w:r>
          </w:p>
          <w:p w14:paraId="140FBEB6" w14:textId="77777777" w:rsidR="00442A25" w:rsidRDefault="00F82DA9">
            <w:pPr>
              <w:shd w:val="clear" w:color="auto" w:fill="FFFFFF"/>
              <w:spacing w:line="240" w:lineRule="auto"/>
            </w:pPr>
            <w:r>
              <w:t>Relative pronouns</w:t>
            </w:r>
          </w:p>
          <w:p w14:paraId="3B14104D" w14:textId="77777777" w:rsidR="00442A25" w:rsidRDefault="00F82DA9">
            <w:pPr>
              <w:shd w:val="clear" w:color="auto" w:fill="FFFFFF"/>
              <w:spacing w:line="240" w:lineRule="auto"/>
            </w:pPr>
            <w:r>
              <w:t xml:space="preserve">Passé </w:t>
            </w:r>
            <w:proofErr w:type="gramStart"/>
            <w:r>
              <w:t>composé</w:t>
            </w:r>
            <w:proofErr w:type="gramEnd"/>
          </w:p>
          <w:p w14:paraId="0BC23F0E" w14:textId="77777777" w:rsidR="00442A25" w:rsidRDefault="00F82DA9">
            <w:pPr>
              <w:shd w:val="clear" w:color="auto" w:fill="FFFFFF"/>
              <w:spacing w:line="240" w:lineRule="auto"/>
            </w:pPr>
            <w:r>
              <w:t>Past participle agreement</w:t>
            </w:r>
          </w:p>
        </w:tc>
        <w:tc>
          <w:tcPr>
            <w:tcW w:w="48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F9B0D6" w14:textId="77777777" w:rsidR="00442A25" w:rsidRDefault="00442A25">
            <w:pPr>
              <w:shd w:val="clear" w:color="auto" w:fill="FFFFFF"/>
              <w:spacing w:line="240" w:lineRule="auto"/>
            </w:pPr>
          </w:p>
          <w:p w14:paraId="4701D6C9" w14:textId="77777777" w:rsidR="00442A25" w:rsidRDefault="00F82DA9">
            <w:pPr>
              <w:shd w:val="clear" w:color="auto" w:fill="FFFFFF"/>
              <w:spacing w:line="240" w:lineRule="auto"/>
            </w:pPr>
            <w:proofErr w:type="gramStart"/>
            <w:r>
              <w:t>parler</w:t>
            </w:r>
            <w:proofErr w:type="gramEnd"/>
            <w:r>
              <w:t xml:space="preserve"> d’une relation</w:t>
            </w:r>
          </w:p>
          <w:p w14:paraId="2C99BD14" w14:textId="77777777" w:rsidR="00442A25" w:rsidRDefault="00F82DA9">
            <w:pPr>
              <w:shd w:val="clear" w:color="auto" w:fill="FFFFFF"/>
              <w:spacing w:line="240" w:lineRule="auto"/>
            </w:pPr>
            <w:proofErr w:type="gramStart"/>
            <w:r>
              <w:t>donner</w:t>
            </w:r>
            <w:proofErr w:type="gramEnd"/>
            <w:r>
              <w:t xml:space="preserve"> une définition</w:t>
            </w:r>
          </w:p>
          <w:p w14:paraId="20F77CDD" w14:textId="77777777" w:rsidR="00442A25" w:rsidRDefault="00F82DA9">
            <w:pPr>
              <w:shd w:val="clear" w:color="auto" w:fill="FFFFFF"/>
              <w:spacing w:line="240" w:lineRule="auto"/>
            </w:pPr>
            <w:proofErr w:type="gramStart"/>
            <w:r>
              <w:t>décrire</w:t>
            </w:r>
            <w:proofErr w:type="gramEnd"/>
            <w:r>
              <w:t xml:space="preserve"> une personne</w:t>
            </w:r>
          </w:p>
          <w:p w14:paraId="517DE088" w14:textId="77777777" w:rsidR="00442A25" w:rsidRDefault="00F82DA9">
            <w:pPr>
              <w:shd w:val="clear" w:color="auto" w:fill="FFFFFF"/>
              <w:spacing w:line="240" w:lineRule="auto"/>
            </w:pPr>
            <w:proofErr w:type="gramStart"/>
            <w:r>
              <w:t>pronoms</w:t>
            </w:r>
            <w:proofErr w:type="gramEnd"/>
            <w:r>
              <w:t xml:space="preserve"> relatifs</w:t>
            </w:r>
          </w:p>
          <w:p w14:paraId="651BAEBA" w14:textId="77777777" w:rsidR="00442A25" w:rsidRDefault="00F82DA9">
            <w:pPr>
              <w:shd w:val="clear" w:color="auto" w:fill="FFFFFF"/>
              <w:spacing w:line="240" w:lineRule="auto"/>
            </w:pPr>
            <w:proofErr w:type="gramStart"/>
            <w:r>
              <w:t>passé</w:t>
            </w:r>
            <w:proofErr w:type="gramEnd"/>
            <w:r>
              <w:t xml:space="preserve"> composé</w:t>
            </w:r>
          </w:p>
          <w:p w14:paraId="720AEFEE" w14:textId="77777777" w:rsidR="00442A25" w:rsidRDefault="00F82DA9">
            <w:pPr>
              <w:shd w:val="clear" w:color="auto" w:fill="FFFFFF"/>
              <w:spacing w:line="240" w:lineRule="auto"/>
            </w:pPr>
            <w:proofErr w:type="gramStart"/>
            <w:r>
              <w:t>accord</w:t>
            </w:r>
            <w:proofErr w:type="gramEnd"/>
            <w:r>
              <w:t xml:space="preserve"> du participe passé</w:t>
            </w:r>
          </w:p>
        </w:tc>
      </w:tr>
      <w:tr w:rsidR="00442A25" w14:paraId="4FC7E6BE" w14:textId="77777777">
        <w:tc>
          <w:tcPr>
            <w:tcW w:w="49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6EF0A0" w14:textId="77777777" w:rsidR="00442A25" w:rsidRDefault="00F82DA9">
            <w:pPr>
              <w:shd w:val="clear" w:color="auto" w:fill="FFFFFF"/>
              <w:spacing w:line="240" w:lineRule="auto"/>
              <w:rPr>
                <w:b/>
              </w:rPr>
            </w:pPr>
            <w:r>
              <w:rPr>
                <w:b/>
              </w:rPr>
              <w:t>Week 2 – Course book Dossier 1</w:t>
            </w:r>
          </w:p>
          <w:p w14:paraId="721201F0" w14:textId="77777777" w:rsidR="00442A25" w:rsidRDefault="00F82DA9">
            <w:pPr>
              <w:shd w:val="clear" w:color="auto" w:fill="FFFFFF"/>
              <w:spacing w:line="240" w:lineRule="auto"/>
            </w:pPr>
            <w:r>
              <w:t>Reporting speech</w:t>
            </w:r>
          </w:p>
          <w:p w14:paraId="37E14FE5" w14:textId="77777777" w:rsidR="00442A25" w:rsidRDefault="00F82DA9">
            <w:pPr>
              <w:shd w:val="clear" w:color="auto" w:fill="FFFFFF"/>
              <w:spacing w:line="240" w:lineRule="auto"/>
            </w:pPr>
            <w:r>
              <w:t>Talking about neighborhood relations</w:t>
            </w:r>
          </w:p>
          <w:p w14:paraId="59C2D9D5" w14:textId="77777777" w:rsidR="00442A25" w:rsidRDefault="00F82DA9">
            <w:pPr>
              <w:shd w:val="clear" w:color="auto" w:fill="FFFFFF"/>
              <w:spacing w:line="240" w:lineRule="auto"/>
            </w:pPr>
            <w:r>
              <w:t>Mentioning changes</w:t>
            </w:r>
          </w:p>
          <w:p w14:paraId="232BB1D3" w14:textId="77777777" w:rsidR="00442A25" w:rsidRDefault="00F82DA9">
            <w:pPr>
              <w:shd w:val="clear" w:color="auto" w:fill="FFFFFF"/>
              <w:spacing w:line="240" w:lineRule="auto"/>
            </w:pPr>
            <w:r>
              <w:t xml:space="preserve">Telling a story about a </w:t>
            </w:r>
            <w:proofErr w:type="gramStart"/>
            <w:r>
              <w:t>meeting</w:t>
            </w:r>
            <w:proofErr w:type="gramEnd"/>
            <w:r>
              <w:t xml:space="preserve"> and what happened next</w:t>
            </w:r>
          </w:p>
          <w:p w14:paraId="5E519F47" w14:textId="77777777" w:rsidR="00442A25" w:rsidRDefault="00F82DA9">
            <w:pPr>
              <w:shd w:val="clear" w:color="auto" w:fill="FFFFFF"/>
              <w:spacing w:line="240" w:lineRule="auto"/>
            </w:pPr>
            <w:r>
              <w:t>Indirect speech in the present tense</w:t>
            </w:r>
          </w:p>
          <w:p w14:paraId="7C584666" w14:textId="77777777" w:rsidR="00442A25" w:rsidRDefault="00F82DA9">
            <w:pPr>
              <w:shd w:val="clear" w:color="auto" w:fill="FFFFFF"/>
              <w:spacing w:line="240" w:lineRule="auto"/>
            </w:pPr>
            <w:r>
              <w:t>Imparfait (past imperfect)</w:t>
            </w:r>
          </w:p>
          <w:p w14:paraId="6191AE90" w14:textId="77777777" w:rsidR="00442A25" w:rsidRDefault="00F82DA9">
            <w:pPr>
              <w:shd w:val="clear" w:color="auto" w:fill="FFFFFF"/>
              <w:spacing w:line="240" w:lineRule="auto"/>
            </w:pPr>
            <w:r>
              <w:t>Comparative structures</w:t>
            </w:r>
          </w:p>
          <w:p w14:paraId="2CE2BFBA" w14:textId="77777777" w:rsidR="00442A25" w:rsidRDefault="00F82DA9">
            <w:pPr>
              <w:shd w:val="clear" w:color="auto" w:fill="FFFFFF"/>
              <w:spacing w:line="240" w:lineRule="auto"/>
            </w:pPr>
            <w:r>
              <w:t>Time markers</w:t>
            </w:r>
          </w:p>
        </w:tc>
        <w:tc>
          <w:tcPr>
            <w:tcW w:w="48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E20E40" w14:textId="77777777" w:rsidR="00442A25" w:rsidRDefault="00442A25">
            <w:pPr>
              <w:shd w:val="clear" w:color="auto" w:fill="FFFFFF"/>
              <w:spacing w:line="240" w:lineRule="auto"/>
            </w:pPr>
          </w:p>
          <w:p w14:paraId="28497243" w14:textId="77777777" w:rsidR="00442A25" w:rsidRDefault="00F82DA9">
            <w:pPr>
              <w:shd w:val="clear" w:color="auto" w:fill="FFFFFF"/>
              <w:spacing w:line="240" w:lineRule="auto"/>
            </w:pPr>
            <w:proofErr w:type="gramStart"/>
            <w:r>
              <w:t>rapporter</w:t>
            </w:r>
            <w:proofErr w:type="gramEnd"/>
            <w:r>
              <w:t xml:space="preserve"> des paroles</w:t>
            </w:r>
          </w:p>
          <w:p w14:paraId="24B132FB" w14:textId="77777777" w:rsidR="00442A25" w:rsidRDefault="00F82DA9">
            <w:pPr>
              <w:shd w:val="clear" w:color="auto" w:fill="FFFFFF"/>
              <w:spacing w:line="240" w:lineRule="auto"/>
            </w:pPr>
            <w:proofErr w:type="gramStart"/>
            <w:r>
              <w:t>parler</w:t>
            </w:r>
            <w:proofErr w:type="gramEnd"/>
            <w:r>
              <w:t xml:space="preserve"> de ses relations de voisinage</w:t>
            </w:r>
          </w:p>
          <w:p w14:paraId="3CFD9B54" w14:textId="77777777" w:rsidR="00442A25" w:rsidRDefault="00F82DA9">
            <w:pPr>
              <w:shd w:val="clear" w:color="auto" w:fill="FFFFFF"/>
              <w:spacing w:line="240" w:lineRule="auto"/>
            </w:pPr>
            <w:proofErr w:type="gramStart"/>
            <w:r>
              <w:t>évoquer</w:t>
            </w:r>
            <w:proofErr w:type="gramEnd"/>
            <w:r>
              <w:t xml:space="preserve"> des changements</w:t>
            </w:r>
          </w:p>
          <w:p w14:paraId="683CBEAE" w14:textId="77777777" w:rsidR="00442A25" w:rsidRDefault="00F82DA9">
            <w:pPr>
              <w:shd w:val="clear" w:color="auto" w:fill="FFFFFF"/>
              <w:spacing w:line="240" w:lineRule="auto"/>
            </w:pPr>
            <w:proofErr w:type="gramStart"/>
            <w:r>
              <w:t>raconter</w:t>
            </w:r>
            <w:proofErr w:type="gramEnd"/>
            <w:r>
              <w:t xml:space="preserve"> une rencontre et la suite</w:t>
            </w:r>
          </w:p>
          <w:p w14:paraId="7D6BF8E4" w14:textId="77777777" w:rsidR="00442A25" w:rsidRDefault="00442A25">
            <w:pPr>
              <w:shd w:val="clear" w:color="auto" w:fill="FFFFFF"/>
              <w:spacing w:line="240" w:lineRule="auto"/>
            </w:pPr>
          </w:p>
          <w:p w14:paraId="3238414F" w14:textId="77777777" w:rsidR="00442A25" w:rsidRDefault="00F82DA9">
            <w:pPr>
              <w:shd w:val="clear" w:color="auto" w:fill="FFFFFF"/>
              <w:spacing w:line="240" w:lineRule="auto"/>
            </w:pPr>
            <w:proofErr w:type="gramStart"/>
            <w:r>
              <w:t>discours</w:t>
            </w:r>
            <w:proofErr w:type="gramEnd"/>
            <w:r>
              <w:t xml:space="preserve"> indirect au présent</w:t>
            </w:r>
          </w:p>
          <w:p w14:paraId="332E3E8E" w14:textId="77777777" w:rsidR="00442A25" w:rsidRDefault="00F82DA9">
            <w:pPr>
              <w:shd w:val="clear" w:color="auto" w:fill="FFFFFF"/>
              <w:spacing w:line="240" w:lineRule="auto"/>
            </w:pPr>
            <w:proofErr w:type="gramStart"/>
            <w:r>
              <w:t>imparfait</w:t>
            </w:r>
            <w:proofErr w:type="gramEnd"/>
          </w:p>
          <w:p w14:paraId="102292AC" w14:textId="77777777" w:rsidR="00442A25" w:rsidRDefault="00F82DA9">
            <w:pPr>
              <w:shd w:val="clear" w:color="auto" w:fill="FFFFFF"/>
              <w:spacing w:line="240" w:lineRule="auto"/>
            </w:pPr>
            <w:proofErr w:type="gramStart"/>
            <w:r>
              <w:t>structure</w:t>
            </w:r>
            <w:proofErr w:type="gramEnd"/>
            <w:r>
              <w:t xml:space="preserve"> de comparaison</w:t>
            </w:r>
          </w:p>
          <w:p w14:paraId="19619618" w14:textId="77777777" w:rsidR="00442A25" w:rsidRDefault="00F82DA9">
            <w:pPr>
              <w:shd w:val="clear" w:color="auto" w:fill="FFFFFF"/>
              <w:spacing w:line="240" w:lineRule="auto"/>
            </w:pPr>
            <w:proofErr w:type="gramStart"/>
            <w:r>
              <w:t>marqueurs</w:t>
            </w:r>
            <w:proofErr w:type="gramEnd"/>
            <w:r>
              <w:t xml:space="preserve"> temporels</w:t>
            </w:r>
          </w:p>
        </w:tc>
      </w:tr>
      <w:tr w:rsidR="00442A25" w14:paraId="646B794C" w14:textId="77777777">
        <w:tc>
          <w:tcPr>
            <w:tcW w:w="49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EBE090" w14:textId="77777777" w:rsidR="00442A25" w:rsidRDefault="00F82DA9">
            <w:pPr>
              <w:shd w:val="clear" w:color="auto" w:fill="FFFFFF"/>
              <w:spacing w:line="240" w:lineRule="auto"/>
              <w:rPr>
                <w:b/>
              </w:rPr>
            </w:pPr>
            <w:r>
              <w:rPr>
                <w:b/>
              </w:rPr>
              <w:t>Week 3 – Course book Dossier 2</w:t>
            </w:r>
          </w:p>
          <w:p w14:paraId="6E12D079" w14:textId="77777777" w:rsidR="00442A25" w:rsidRDefault="00F82DA9">
            <w:pPr>
              <w:shd w:val="clear" w:color="auto" w:fill="FFFFFF"/>
              <w:spacing w:line="240" w:lineRule="auto"/>
            </w:pPr>
            <w:r>
              <w:t>Talking about university and professional experiences</w:t>
            </w:r>
          </w:p>
          <w:p w14:paraId="62D49BD4" w14:textId="77777777" w:rsidR="00442A25" w:rsidRDefault="00F82DA9">
            <w:pPr>
              <w:shd w:val="clear" w:color="auto" w:fill="FFFFFF"/>
              <w:spacing w:line="240" w:lineRule="auto"/>
            </w:pPr>
            <w:r>
              <w:t>Plus-que-parfait (past perfect)</w:t>
            </w:r>
          </w:p>
          <w:p w14:paraId="116B072F" w14:textId="77777777" w:rsidR="00442A25" w:rsidRDefault="00F82DA9">
            <w:pPr>
              <w:shd w:val="clear" w:color="auto" w:fill="FFFFFF"/>
              <w:spacing w:line="240" w:lineRule="auto"/>
            </w:pPr>
            <w:r>
              <w:t>Adverbs</w:t>
            </w:r>
          </w:p>
          <w:p w14:paraId="51FF5084" w14:textId="77777777" w:rsidR="00442A25" w:rsidRDefault="00F82DA9">
            <w:pPr>
              <w:shd w:val="clear" w:color="auto" w:fill="FFFFFF"/>
              <w:spacing w:line="240" w:lineRule="auto"/>
            </w:pPr>
            <w:r>
              <w:t>Job searching</w:t>
            </w:r>
          </w:p>
          <w:p w14:paraId="4AC0CBDE" w14:textId="77777777" w:rsidR="00442A25" w:rsidRDefault="00F82DA9">
            <w:pPr>
              <w:shd w:val="clear" w:color="auto" w:fill="FFFFFF"/>
              <w:spacing w:line="240" w:lineRule="auto"/>
            </w:pPr>
            <w:r>
              <w:t>Applying for a job</w:t>
            </w:r>
          </w:p>
        </w:tc>
        <w:tc>
          <w:tcPr>
            <w:tcW w:w="48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59DD69" w14:textId="77777777" w:rsidR="00442A25" w:rsidRDefault="00442A25">
            <w:pPr>
              <w:shd w:val="clear" w:color="auto" w:fill="FFFFFF"/>
              <w:spacing w:line="240" w:lineRule="auto"/>
            </w:pPr>
          </w:p>
          <w:p w14:paraId="4F8FF636" w14:textId="77777777" w:rsidR="00442A25" w:rsidRDefault="00F82DA9">
            <w:pPr>
              <w:shd w:val="clear" w:color="auto" w:fill="FFFFFF"/>
              <w:spacing w:line="240" w:lineRule="auto"/>
            </w:pPr>
            <w:proofErr w:type="gramStart"/>
            <w:r>
              <w:t>raconter</w:t>
            </w:r>
            <w:proofErr w:type="gramEnd"/>
            <w:r>
              <w:t xml:space="preserve"> une expérience universitaire et professionnelle</w:t>
            </w:r>
          </w:p>
          <w:p w14:paraId="60E55320" w14:textId="77777777" w:rsidR="00442A25" w:rsidRDefault="00F82DA9">
            <w:pPr>
              <w:shd w:val="clear" w:color="auto" w:fill="FFFFFF"/>
              <w:spacing w:line="240" w:lineRule="auto"/>
            </w:pPr>
            <w:proofErr w:type="gramStart"/>
            <w:r>
              <w:t>plus</w:t>
            </w:r>
            <w:proofErr w:type="gramEnd"/>
            <w:r>
              <w:t>-que-parfait</w:t>
            </w:r>
          </w:p>
          <w:p w14:paraId="58B2E6D6" w14:textId="77777777" w:rsidR="00442A25" w:rsidRDefault="00F82DA9">
            <w:pPr>
              <w:shd w:val="clear" w:color="auto" w:fill="FFFFFF"/>
              <w:spacing w:line="240" w:lineRule="auto"/>
            </w:pPr>
            <w:proofErr w:type="gramStart"/>
            <w:r>
              <w:t>adverbes</w:t>
            </w:r>
            <w:proofErr w:type="gramEnd"/>
          </w:p>
          <w:p w14:paraId="624E9561" w14:textId="77777777" w:rsidR="00442A25" w:rsidRDefault="00F82DA9">
            <w:pPr>
              <w:shd w:val="clear" w:color="auto" w:fill="FFFFFF"/>
              <w:spacing w:line="240" w:lineRule="auto"/>
            </w:pPr>
            <w:proofErr w:type="gramStart"/>
            <w:r>
              <w:t>rechercher</w:t>
            </w:r>
            <w:proofErr w:type="gramEnd"/>
            <w:r>
              <w:t xml:space="preserve"> un emploi</w:t>
            </w:r>
          </w:p>
          <w:p w14:paraId="7BC58AD1" w14:textId="77777777" w:rsidR="00442A25" w:rsidRDefault="00F82DA9">
            <w:pPr>
              <w:shd w:val="clear" w:color="auto" w:fill="FFFFFF"/>
              <w:spacing w:line="240" w:lineRule="auto"/>
            </w:pPr>
            <w:proofErr w:type="gramStart"/>
            <w:r>
              <w:t>postuler</w:t>
            </w:r>
            <w:proofErr w:type="gramEnd"/>
            <w:r>
              <w:t xml:space="preserve"> pour un emploi</w:t>
            </w:r>
          </w:p>
        </w:tc>
      </w:tr>
      <w:tr w:rsidR="00442A25" w14:paraId="32092A03" w14:textId="77777777">
        <w:tc>
          <w:tcPr>
            <w:tcW w:w="49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193EBE" w14:textId="77777777" w:rsidR="00442A25" w:rsidRDefault="00F82DA9">
            <w:pPr>
              <w:shd w:val="clear" w:color="auto" w:fill="FFFFFF"/>
              <w:spacing w:line="240" w:lineRule="auto"/>
              <w:rPr>
                <w:b/>
              </w:rPr>
            </w:pPr>
            <w:r>
              <w:rPr>
                <w:b/>
              </w:rPr>
              <w:t>Week 4 – Course book Dossier 2</w:t>
            </w:r>
          </w:p>
          <w:p w14:paraId="0588A23E" w14:textId="77777777" w:rsidR="00442A25" w:rsidRDefault="00F82DA9">
            <w:pPr>
              <w:shd w:val="clear" w:color="auto" w:fill="FFFFFF"/>
              <w:spacing w:line="240" w:lineRule="auto"/>
            </w:pPr>
            <w:r>
              <w:t>Giving advice</w:t>
            </w:r>
          </w:p>
          <w:p w14:paraId="65C4E63C" w14:textId="77777777" w:rsidR="00442A25" w:rsidRDefault="00F82DA9">
            <w:pPr>
              <w:shd w:val="clear" w:color="auto" w:fill="FFFFFF"/>
              <w:spacing w:line="240" w:lineRule="auto"/>
            </w:pPr>
            <w:r>
              <w:t>Indicating necessary changes</w:t>
            </w:r>
          </w:p>
          <w:p w14:paraId="4DC17119" w14:textId="77777777" w:rsidR="00442A25" w:rsidRDefault="00F82DA9">
            <w:pPr>
              <w:shd w:val="clear" w:color="auto" w:fill="FFFFFF"/>
              <w:spacing w:line="240" w:lineRule="auto"/>
            </w:pPr>
            <w:r>
              <w:t>Time markers</w:t>
            </w:r>
          </w:p>
          <w:p w14:paraId="111CBC1A" w14:textId="77777777" w:rsidR="00442A25" w:rsidRDefault="00F82DA9">
            <w:pPr>
              <w:shd w:val="clear" w:color="auto" w:fill="FFFFFF"/>
              <w:spacing w:line="240" w:lineRule="auto"/>
            </w:pPr>
            <w:r>
              <w:lastRenderedPageBreak/>
              <w:t>Subjunctive</w:t>
            </w:r>
          </w:p>
        </w:tc>
        <w:tc>
          <w:tcPr>
            <w:tcW w:w="48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68FA21" w14:textId="77777777" w:rsidR="00442A25" w:rsidRDefault="00442A25">
            <w:pPr>
              <w:shd w:val="clear" w:color="auto" w:fill="FFFFFF"/>
              <w:spacing w:line="240" w:lineRule="auto"/>
            </w:pPr>
          </w:p>
          <w:p w14:paraId="54507ECE" w14:textId="77777777" w:rsidR="00442A25" w:rsidRDefault="00F82DA9">
            <w:pPr>
              <w:shd w:val="clear" w:color="auto" w:fill="FFFFFF"/>
              <w:spacing w:line="240" w:lineRule="auto"/>
            </w:pPr>
            <w:proofErr w:type="gramStart"/>
            <w:r>
              <w:t>donner</w:t>
            </w:r>
            <w:proofErr w:type="gramEnd"/>
            <w:r>
              <w:t xml:space="preserve"> des conseils</w:t>
            </w:r>
          </w:p>
          <w:p w14:paraId="2F1D953B" w14:textId="77777777" w:rsidR="00442A25" w:rsidRDefault="00F82DA9">
            <w:pPr>
              <w:shd w:val="clear" w:color="auto" w:fill="FFFFFF"/>
              <w:spacing w:line="240" w:lineRule="auto"/>
            </w:pPr>
            <w:proofErr w:type="gramStart"/>
            <w:r>
              <w:t>indiquer</w:t>
            </w:r>
            <w:proofErr w:type="gramEnd"/>
            <w:r>
              <w:t xml:space="preserve"> des changements nécessaires</w:t>
            </w:r>
          </w:p>
          <w:p w14:paraId="1CF2BD98" w14:textId="77777777" w:rsidR="00442A25" w:rsidRDefault="00F82DA9">
            <w:pPr>
              <w:shd w:val="clear" w:color="auto" w:fill="FFFFFF"/>
              <w:spacing w:line="240" w:lineRule="auto"/>
            </w:pPr>
            <w:proofErr w:type="gramStart"/>
            <w:r>
              <w:t>marqueurs</w:t>
            </w:r>
            <w:proofErr w:type="gramEnd"/>
            <w:r>
              <w:t xml:space="preserve"> temporels</w:t>
            </w:r>
          </w:p>
          <w:p w14:paraId="27603CCC" w14:textId="77777777" w:rsidR="00442A25" w:rsidRDefault="00F82DA9">
            <w:pPr>
              <w:shd w:val="clear" w:color="auto" w:fill="FFFFFF"/>
              <w:spacing w:line="240" w:lineRule="auto"/>
            </w:pPr>
            <w:proofErr w:type="gramStart"/>
            <w:r>
              <w:lastRenderedPageBreak/>
              <w:t>subjonctif</w:t>
            </w:r>
            <w:proofErr w:type="gramEnd"/>
          </w:p>
        </w:tc>
      </w:tr>
      <w:tr w:rsidR="00442A25" w14:paraId="7B6EBCEF" w14:textId="77777777">
        <w:tc>
          <w:tcPr>
            <w:tcW w:w="49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9D8F01" w14:textId="77777777" w:rsidR="00442A25" w:rsidRDefault="00F82DA9">
            <w:pPr>
              <w:shd w:val="clear" w:color="auto" w:fill="FFFFFF"/>
              <w:spacing w:line="240" w:lineRule="auto"/>
              <w:rPr>
                <w:b/>
              </w:rPr>
            </w:pPr>
            <w:r>
              <w:rPr>
                <w:b/>
              </w:rPr>
              <w:lastRenderedPageBreak/>
              <w:t>Week 5 – Course book Dossier 3</w:t>
            </w:r>
          </w:p>
          <w:p w14:paraId="4B83F201" w14:textId="77777777" w:rsidR="00442A25" w:rsidRDefault="00F82DA9">
            <w:pPr>
              <w:shd w:val="clear" w:color="auto" w:fill="FFFFFF"/>
              <w:spacing w:line="240" w:lineRule="auto"/>
            </w:pPr>
            <w:r>
              <w:t>Talking about a country and its inhabitants</w:t>
            </w:r>
          </w:p>
          <w:p w14:paraId="1FE7E5A2" w14:textId="77777777" w:rsidR="00442A25" w:rsidRDefault="00F82DA9">
            <w:pPr>
              <w:shd w:val="clear" w:color="auto" w:fill="FFFFFF"/>
              <w:spacing w:line="240" w:lineRule="auto"/>
            </w:pPr>
            <w:r>
              <w:t>Discovering stereotypes</w:t>
            </w:r>
          </w:p>
          <w:p w14:paraId="1E614674" w14:textId="77777777" w:rsidR="00442A25" w:rsidRDefault="00F82DA9">
            <w:pPr>
              <w:shd w:val="clear" w:color="auto" w:fill="FFFFFF"/>
              <w:spacing w:line="240" w:lineRule="auto"/>
            </w:pPr>
            <w:r>
              <w:t>Understanding and expressing percentages</w:t>
            </w:r>
          </w:p>
          <w:p w14:paraId="14D89860" w14:textId="77777777" w:rsidR="00442A25" w:rsidRDefault="00F82DA9">
            <w:pPr>
              <w:shd w:val="clear" w:color="auto" w:fill="FFFFFF"/>
              <w:spacing w:line="240" w:lineRule="auto"/>
            </w:pPr>
            <w:r>
              <w:t>Relative pronouns</w:t>
            </w:r>
          </w:p>
          <w:p w14:paraId="545A523F" w14:textId="77777777" w:rsidR="00442A25" w:rsidRDefault="00F82DA9">
            <w:pPr>
              <w:shd w:val="clear" w:color="auto" w:fill="FFFFFF"/>
              <w:spacing w:line="240" w:lineRule="auto"/>
            </w:pPr>
            <w:r>
              <w:t>Demonstrative pronouns</w:t>
            </w:r>
          </w:p>
        </w:tc>
        <w:tc>
          <w:tcPr>
            <w:tcW w:w="48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121DA5" w14:textId="77777777" w:rsidR="00442A25" w:rsidRDefault="00442A25">
            <w:pPr>
              <w:shd w:val="clear" w:color="auto" w:fill="FFFFFF"/>
              <w:spacing w:line="240" w:lineRule="auto"/>
            </w:pPr>
          </w:p>
          <w:p w14:paraId="5A0805DA" w14:textId="77777777" w:rsidR="00442A25" w:rsidRDefault="00F82DA9">
            <w:pPr>
              <w:shd w:val="clear" w:color="auto" w:fill="FFFFFF"/>
              <w:spacing w:line="240" w:lineRule="auto"/>
            </w:pPr>
            <w:proofErr w:type="gramStart"/>
            <w:r>
              <w:t>parler</w:t>
            </w:r>
            <w:proofErr w:type="gramEnd"/>
            <w:r>
              <w:t xml:space="preserve"> d’un pays et de ses habitant</w:t>
            </w:r>
          </w:p>
          <w:p w14:paraId="00D55DE8" w14:textId="77777777" w:rsidR="00442A25" w:rsidRDefault="00F82DA9">
            <w:pPr>
              <w:shd w:val="clear" w:color="auto" w:fill="FFFFFF"/>
              <w:spacing w:line="240" w:lineRule="auto"/>
            </w:pPr>
            <w:proofErr w:type="gramStart"/>
            <w:r>
              <w:t>découvrir</w:t>
            </w:r>
            <w:proofErr w:type="gramEnd"/>
            <w:r>
              <w:t xml:space="preserve"> des stéréotypes</w:t>
            </w:r>
          </w:p>
          <w:p w14:paraId="14803B5D" w14:textId="77777777" w:rsidR="00442A25" w:rsidRDefault="00F82DA9">
            <w:pPr>
              <w:shd w:val="clear" w:color="auto" w:fill="FFFFFF"/>
              <w:spacing w:line="240" w:lineRule="auto"/>
            </w:pPr>
            <w:proofErr w:type="gramStart"/>
            <w:r>
              <w:t>comprendre</w:t>
            </w:r>
            <w:proofErr w:type="gramEnd"/>
            <w:r>
              <w:t xml:space="preserve"> et exprimer un pourcentage</w:t>
            </w:r>
          </w:p>
          <w:p w14:paraId="16722D77" w14:textId="77777777" w:rsidR="00442A25" w:rsidRDefault="00F82DA9">
            <w:pPr>
              <w:shd w:val="clear" w:color="auto" w:fill="FFFFFF"/>
              <w:spacing w:line="240" w:lineRule="auto"/>
            </w:pPr>
            <w:proofErr w:type="gramStart"/>
            <w:r>
              <w:t>pronoms</w:t>
            </w:r>
            <w:proofErr w:type="gramEnd"/>
            <w:r>
              <w:t xml:space="preserve"> relatif</w:t>
            </w:r>
          </w:p>
          <w:p w14:paraId="3546E292" w14:textId="77777777" w:rsidR="00442A25" w:rsidRDefault="00F82DA9">
            <w:pPr>
              <w:shd w:val="clear" w:color="auto" w:fill="FFFFFF"/>
              <w:spacing w:line="240" w:lineRule="auto"/>
            </w:pPr>
            <w:proofErr w:type="gramStart"/>
            <w:r>
              <w:t>pronoms</w:t>
            </w:r>
            <w:proofErr w:type="gramEnd"/>
            <w:r>
              <w:t xml:space="preserve"> démonstratifs</w:t>
            </w:r>
          </w:p>
        </w:tc>
      </w:tr>
      <w:tr w:rsidR="00442A25" w14:paraId="1AADB3F5" w14:textId="77777777">
        <w:tc>
          <w:tcPr>
            <w:tcW w:w="49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5326BA" w14:textId="77777777" w:rsidR="00442A25" w:rsidRDefault="00F82DA9">
            <w:pPr>
              <w:shd w:val="clear" w:color="auto" w:fill="FFFFFF"/>
              <w:spacing w:line="240" w:lineRule="auto"/>
              <w:rPr>
                <w:b/>
              </w:rPr>
            </w:pPr>
            <w:r>
              <w:rPr>
                <w:b/>
              </w:rPr>
              <w:t>Week 6 – Course book Dossier 3</w:t>
            </w:r>
          </w:p>
          <w:p w14:paraId="2B01A695" w14:textId="77777777" w:rsidR="00442A25" w:rsidRDefault="00F82DA9">
            <w:pPr>
              <w:shd w:val="clear" w:color="auto" w:fill="FFFFFF"/>
              <w:spacing w:line="240" w:lineRule="auto"/>
            </w:pPr>
            <w:r>
              <w:t>Asking about / mentioning a life change</w:t>
            </w:r>
          </w:p>
          <w:p w14:paraId="79606303" w14:textId="77777777" w:rsidR="00442A25" w:rsidRDefault="00F82DA9">
            <w:pPr>
              <w:shd w:val="clear" w:color="auto" w:fill="FFFFFF"/>
              <w:spacing w:line="240" w:lineRule="auto"/>
            </w:pPr>
            <w:r>
              <w:t>Expressing feelings about a life change</w:t>
            </w:r>
          </w:p>
          <w:p w14:paraId="01C375D6" w14:textId="77777777" w:rsidR="00442A25" w:rsidRDefault="00442A25">
            <w:pPr>
              <w:shd w:val="clear" w:color="auto" w:fill="FFFFFF"/>
              <w:spacing w:line="240" w:lineRule="auto"/>
            </w:pPr>
          </w:p>
          <w:p w14:paraId="428C3D14" w14:textId="77777777" w:rsidR="00442A25" w:rsidRDefault="00F82DA9">
            <w:pPr>
              <w:shd w:val="clear" w:color="auto" w:fill="FFFFFF"/>
              <w:spacing w:line="240" w:lineRule="auto"/>
            </w:pPr>
            <w:r>
              <w:t>Mentioning cultural differences</w:t>
            </w:r>
          </w:p>
          <w:p w14:paraId="190FF3CC" w14:textId="77777777" w:rsidR="00442A25" w:rsidRDefault="00F82DA9">
            <w:pPr>
              <w:shd w:val="clear" w:color="auto" w:fill="FFFFFF"/>
              <w:spacing w:line="240" w:lineRule="auto"/>
            </w:pPr>
            <w:r>
              <w:t>Understanding social norms and etiquette rules</w:t>
            </w:r>
          </w:p>
          <w:p w14:paraId="1408A730" w14:textId="77777777" w:rsidR="00442A25" w:rsidRDefault="00F82DA9">
            <w:pPr>
              <w:shd w:val="clear" w:color="auto" w:fill="FFFFFF"/>
              <w:spacing w:line="240" w:lineRule="auto"/>
            </w:pPr>
            <w:r>
              <w:t>Inverted questions with subject pronoun</w:t>
            </w:r>
          </w:p>
          <w:p w14:paraId="2B029A41" w14:textId="77777777" w:rsidR="00442A25" w:rsidRDefault="00442A25">
            <w:pPr>
              <w:shd w:val="clear" w:color="auto" w:fill="FFFFFF"/>
              <w:spacing w:line="240" w:lineRule="auto"/>
            </w:pPr>
          </w:p>
          <w:p w14:paraId="1DE483D6" w14:textId="77777777" w:rsidR="00442A25" w:rsidRDefault="00F82DA9">
            <w:pPr>
              <w:shd w:val="clear" w:color="auto" w:fill="FFFFFF"/>
              <w:spacing w:line="240" w:lineRule="auto"/>
            </w:pPr>
            <w:r>
              <w:t xml:space="preserve">Inverted questions with reflexive verbs in passé </w:t>
            </w:r>
            <w:proofErr w:type="gramStart"/>
            <w:r>
              <w:t>composé</w:t>
            </w:r>
            <w:proofErr w:type="gramEnd"/>
          </w:p>
          <w:p w14:paraId="62A26283" w14:textId="77777777" w:rsidR="00442A25" w:rsidRDefault="00F82DA9">
            <w:pPr>
              <w:shd w:val="clear" w:color="auto" w:fill="FFFFFF"/>
              <w:spacing w:line="240" w:lineRule="auto"/>
            </w:pPr>
            <w:r>
              <w:t>Indefinite pronouns and adverbs</w:t>
            </w:r>
          </w:p>
        </w:tc>
        <w:tc>
          <w:tcPr>
            <w:tcW w:w="48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AA1728" w14:textId="77777777" w:rsidR="00442A25" w:rsidRDefault="00442A25">
            <w:pPr>
              <w:shd w:val="clear" w:color="auto" w:fill="FFFFFF"/>
              <w:spacing w:line="240" w:lineRule="auto"/>
            </w:pPr>
          </w:p>
          <w:p w14:paraId="3A470BA9" w14:textId="77777777" w:rsidR="00442A25" w:rsidRDefault="00F82DA9">
            <w:pPr>
              <w:shd w:val="clear" w:color="auto" w:fill="FFFFFF"/>
              <w:spacing w:line="240" w:lineRule="auto"/>
            </w:pPr>
            <w:proofErr w:type="gramStart"/>
            <w:r>
              <w:t>questionner</w:t>
            </w:r>
            <w:proofErr w:type="gramEnd"/>
            <w:r>
              <w:t xml:space="preserve"> sur / évoquer un changement de vie</w:t>
            </w:r>
          </w:p>
          <w:p w14:paraId="529719BA" w14:textId="77777777" w:rsidR="00442A25" w:rsidRDefault="00F82DA9">
            <w:pPr>
              <w:shd w:val="clear" w:color="auto" w:fill="FFFFFF"/>
              <w:spacing w:line="240" w:lineRule="auto"/>
            </w:pPr>
            <w:proofErr w:type="gramStart"/>
            <w:r>
              <w:t>exprimer</w:t>
            </w:r>
            <w:proofErr w:type="gramEnd"/>
            <w:r>
              <w:t xml:space="preserve"> son ressenti concernant un changement de vie</w:t>
            </w:r>
          </w:p>
          <w:p w14:paraId="09C2CB6A" w14:textId="77777777" w:rsidR="00442A25" w:rsidRDefault="00F82DA9">
            <w:pPr>
              <w:shd w:val="clear" w:color="auto" w:fill="FFFFFF"/>
              <w:spacing w:line="240" w:lineRule="auto"/>
            </w:pPr>
            <w:proofErr w:type="gramStart"/>
            <w:r>
              <w:t>évoquer</w:t>
            </w:r>
            <w:proofErr w:type="gramEnd"/>
            <w:r>
              <w:t xml:space="preserve"> des différences culturelles</w:t>
            </w:r>
          </w:p>
          <w:p w14:paraId="110268FE" w14:textId="77777777" w:rsidR="00442A25" w:rsidRDefault="00F82DA9">
            <w:pPr>
              <w:shd w:val="clear" w:color="auto" w:fill="FFFFFF"/>
              <w:spacing w:line="240" w:lineRule="auto"/>
            </w:pPr>
            <w:proofErr w:type="gramStart"/>
            <w:r>
              <w:t>comprendre</w:t>
            </w:r>
            <w:proofErr w:type="gramEnd"/>
            <w:r>
              <w:t xml:space="preserve"> des usages et règles de savoir-vivre</w:t>
            </w:r>
          </w:p>
          <w:p w14:paraId="248296B1" w14:textId="77777777" w:rsidR="00442A25" w:rsidRDefault="00F82DA9">
            <w:pPr>
              <w:shd w:val="clear" w:color="auto" w:fill="FFFFFF"/>
              <w:spacing w:line="240" w:lineRule="auto"/>
            </w:pPr>
            <w:proofErr w:type="gramStart"/>
            <w:r>
              <w:t>question</w:t>
            </w:r>
            <w:proofErr w:type="gramEnd"/>
            <w:r>
              <w:t xml:space="preserve"> inversée avec reprise du sujet par un pronom</w:t>
            </w:r>
          </w:p>
          <w:p w14:paraId="40DBC38A" w14:textId="77777777" w:rsidR="00442A25" w:rsidRDefault="00F82DA9">
            <w:pPr>
              <w:shd w:val="clear" w:color="auto" w:fill="FFFFFF"/>
              <w:spacing w:line="240" w:lineRule="auto"/>
            </w:pPr>
            <w:proofErr w:type="gramStart"/>
            <w:r>
              <w:t>question</w:t>
            </w:r>
            <w:proofErr w:type="gramEnd"/>
            <w:r>
              <w:t xml:space="preserve"> inversée avec les verbes pronominaux au passé composé</w:t>
            </w:r>
          </w:p>
          <w:p w14:paraId="49E96AA9" w14:textId="77777777" w:rsidR="00442A25" w:rsidRDefault="00F82DA9">
            <w:pPr>
              <w:shd w:val="clear" w:color="auto" w:fill="FFFFFF"/>
              <w:spacing w:line="240" w:lineRule="auto"/>
            </w:pPr>
            <w:proofErr w:type="gramStart"/>
            <w:r>
              <w:t>pronom</w:t>
            </w:r>
            <w:proofErr w:type="gramEnd"/>
            <w:r>
              <w:t xml:space="preserve"> indéfinis et adverbes</w:t>
            </w:r>
          </w:p>
        </w:tc>
      </w:tr>
      <w:tr w:rsidR="00442A25" w14:paraId="5A06A75A" w14:textId="77777777">
        <w:tc>
          <w:tcPr>
            <w:tcW w:w="49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DD7A53" w14:textId="77777777" w:rsidR="00442A25" w:rsidRDefault="00F82DA9">
            <w:pPr>
              <w:shd w:val="clear" w:color="auto" w:fill="FFFFFF"/>
              <w:spacing w:line="240" w:lineRule="auto"/>
              <w:rPr>
                <w:b/>
              </w:rPr>
            </w:pPr>
            <w:r>
              <w:rPr>
                <w:b/>
              </w:rPr>
              <w:t>Week 7 – Course book Dossier 3</w:t>
            </w:r>
          </w:p>
          <w:p w14:paraId="0FAA7E19" w14:textId="77777777" w:rsidR="00442A25" w:rsidRDefault="00F82DA9">
            <w:pPr>
              <w:shd w:val="clear" w:color="auto" w:fill="FFFFFF"/>
              <w:spacing w:line="240" w:lineRule="auto"/>
            </w:pPr>
            <w:r>
              <w:t>Understanding a comparative study or ranking</w:t>
            </w:r>
          </w:p>
          <w:p w14:paraId="1AB4448D" w14:textId="77777777" w:rsidR="00442A25" w:rsidRDefault="00442A25">
            <w:pPr>
              <w:shd w:val="clear" w:color="auto" w:fill="FFFFFF"/>
              <w:spacing w:line="240" w:lineRule="auto"/>
            </w:pPr>
          </w:p>
          <w:p w14:paraId="10B682EF" w14:textId="77777777" w:rsidR="00442A25" w:rsidRDefault="00F82DA9">
            <w:pPr>
              <w:shd w:val="clear" w:color="auto" w:fill="FFFFFF"/>
              <w:spacing w:line="240" w:lineRule="auto"/>
            </w:pPr>
            <w:r>
              <w:t>Talking about one’s place of residence</w:t>
            </w:r>
          </w:p>
          <w:p w14:paraId="44C9B6A8" w14:textId="77777777" w:rsidR="00442A25" w:rsidRDefault="00F82DA9">
            <w:pPr>
              <w:shd w:val="clear" w:color="auto" w:fill="FFFFFF"/>
              <w:spacing w:line="240" w:lineRule="auto"/>
            </w:pPr>
            <w:r>
              <w:t>Justifying one’s choices</w:t>
            </w:r>
          </w:p>
          <w:p w14:paraId="09712ED7" w14:textId="77777777" w:rsidR="00442A25" w:rsidRDefault="00F82DA9">
            <w:pPr>
              <w:shd w:val="clear" w:color="auto" w:fill="FFFFFF"/>
              <w:spacing w:line="240" w:lineRule="auto"/>
            </w:pPr>
            <w:r>
              <w:t>Superlative</w:t>
            </w:r>
          </w:p>
          <w:p w14:paraId="561E9F7B" w14:textId="77777777" w:rsidR="00442A25" w:rsidRDefault="00F82DA9">
            <w:pPr>
              <w:shd w:val="clear" w:color="auto" w:fill="FFFFFF"/>
              <w:spacing w:line="240" w:lineRule="auto"/>
            </w:pPr>
            <w:r>
              <w:t>Emphasis 1</w:t>
            </w:r>
          </w:p>
        </w:tc>
        <w:tc>
          <w:tcPr>
            <w:tcW w:w="48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D9266B" w14:textId="77777777" w:rsidR="00442A25" w:rsidRDefault="00442A25">
            <w:pPr>
              <w:shd w:val="clear" w:color="auto" w:fill="FFFFFF"/>
              <w:spacing w:line="240" w:lineRule="auto"/>
            </w:pPr>
          </w:p>
          <w:p w14:paraId="78A3D6EC" w14:textId="77777777" w:rsidR="00442A25" w:rsidRDefault="00F82DA9">
            <w:pPr>
              <w:shd w:val="clear" w:color="auto" w:fill="FFFFFF"/>
              <w:spacing w:line="240" w:lineRule="auto"/>
            </w:pPr>
            <w:proofErr w:type="gramStart"/>
            <w:r>
              <w:t>comprendre</w:t>
            </w:r>
            <w:proofErr w:type="gramEnd"/>
            <w:r>
              <w:t xml:space="preserve"> une étude comparative, un classement</w:t>
            </w:r>
          </w:p>
          <w:p w14:paraId="407905E8" w14:textId="77777777" w:rsidR="00442A25" w:rsidRDefault="00F82DA9">
            <w:pPr>
              <w:shd w:val="clear" w:color="auto" w:fill="FFFFFF"/>
              <w:spacing w:line="240" w:lineRule="auto"/>
            </w:pPr>
            <w:proofErr w:type="gramStart"/>
            <w:r>
              <w:t>parler</w:t>
            </w:r>
            <w:proofErr w:type="gramEnd"/>
            <w:r>
              <w:t xml:space="preserve"> de son lieu de vie</w:t>
            </w:r>
          </w:p>
          <w:p w14:paraId="7DE47DF4" w14:textId="77777777" w:rsidR="00442A25" w:rsidRDefault="00F82DA9">
            <w:pPr>
              <w:shd w:val="clear" w:color="auto" w:fill="FFFFFF"/>
              <w:spacing w:line="240" w:lineRule="auto"/>
            </w:pPr>
            <w:proofErr w:type="gramStart"/>
            <w:r>
              <w:t>justifier</w:t>
            </w:r>
            <w:proofErr w:type="gramEnd"/>
            <w:r>
              <w:t xml:space="preserve"> ses choix</w:t>
            </w:r>
          </w:p>
          <w:p w14:paraId="41C0F054" w14:textId="77777777" w:rsidR="00442A25" w:rsidRDefault="00F82DA9">
            <w:pPr>
              <w:shd w:val="clear" w:color="auto" w:fill="FFFFFF"/>
              <w:spacing w:line="240" w:lineRule="auto"/>
            </w:pPr>
            <w:proofErr w:type="gramStart"/>
            <w:r>
              <w:t>superlatif</w:t>
            </w:r>
            <w:proofErr w:type="gramEnd"/>
          </w:p>
          <w:p w14:paraId="21D09591" w14:textId="77777777" w:rsidR="00442A25" w:rsidRDefault="00F82DA9">
            <w:pPr>
              <w:shd w:val="clear" w:color="auto" w:fill="FFFFFF"/>
              <w:spacing w:line="240" w:lineRule="auto"/>
            </w:pPr>
            <w:proofErr w:type="gramStart"/>
            <w:r>
              <w:t>mise</w:t>
            </w:r>
            <w:proofErr w:type="gramEnd"/>
            <w:r>
              <w:t xml:space="preserve"> en relief 1</w:t>
            </w:r>
          </w:p>
        </w:tc>
      </w:tr>
      <w:tr w:rsidR="00442A25" w14:paraId="020AEE44" w14:textId="77777777">
        <w:tc>
          <w:tcPr>
            <w:tcW w:w="49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4F1311" w14:textId="77777777" w:rsidR="00442A25" w:rsidRDefault="00F82DA9">
            <w:pPr>
              <w:shd w:val="clear" w:color="auto" w:fill="FFFFFF"/>
              <w:spacing w:line="240" w:lineRule="auto"/>
              <w:rPr>
                <w:b/>
              </w:rPr>
            </w:pPr>
            <w:r>
              <w:rPr>
                <w:b/>
              </w:rPr>
              <w:t>Week 8 – Course book Dossier 4</w:t>
            </w:r>
          </w:p>
          <w:p w14:paraId="109B582F" w14:textId="77777777" w:rsidR="00442A25" w:rsidRDefault="00F82DA9">
            <w:pPr>
              <w:shd w:val="clear" w:color="auto" w:fill="FFFFFF"/>
              <w:spacing w:line="240" w:lineRule="auto"/>
            </w:pPr>
            <w:r>
              <w:t>Reporting an event</w:t>
            </w:r>
          </w:p>
          <w:p w14:paraId="3292B0DB" w14:textId="77777777" w:rsidR="00442A25" w:rsidRDefault="00F82DA9">
            <w:pPr>
              <w:shd w:val="clear" w:color="auto" w:fill="FFFFFF"/>
              <w:spacing w:line="240" w:lineRule="auto"/>
            </w:pPr>
            <w:r>
              <w:t>Making a suggestion</w:t>
            </w:r>
          </w:p>
          <w:p w14:paraId="40979AB9" w14:textId="77777777" w:rsidR="00442A25" w:rsidRDefault="00F82DA9">
            <w:pPr>
              <w:shd w:val="clear" w:color="auto" w:fill="FFFFFF"/>
              <w:spacing w:line="240" w:lineRule="auto"/>
            </w:pPr>
            <w:r>
              <w:t>Encouraging action</w:t>
            </w:r>
          </w:p>
          <w:p w14:paraId="13178AE5" w14:textId="77777777" w:rsidR="00442A25" w:rsidRDefault="00F82DA9">
            <w:pPr>
              <w:shd w:val="clear" w:color="auto" w:fill="FFFFFF"/>
              <w:spacing w:line="240" w:lineRule="auto"/>
            </w:pPr>
            <w:r>
              <w:t>Participating in the blogosphere</w:t>
            </w:r>
          </w:p>
          <w:p w14:paraId="093824F3" w14:textId="77777777" w:rsidR="00442A25" w:rsidRDefault="00F82DA9">
            <w:pPr>
              <w:shd w:val="clear" w:color="auto" w:fill="FFFFFF"/>
              <w:spacing w:line="240" w:lineRule="auto"/>
            </w:pPr>
            <w:r>
              <w:t>Understanding press headlines</w:t>
            </w:r>
          </w:p>
          <w:p w14:paraId="49EE22C4" w14:textId="77777777" w:rsidR="00442A25" w:rsidRDefault="00F82DA9">
            <w:pPr>
              <w:shd w:val="clear" w:color="auto" w:fill="FFFFFF"/>
              <w:spacing w:line="240" w:lineRule="auto"/>
            </w:pPr>
            <w:r>
              <w:t xml:space="preserve">Reacting to and giving opinions about </w:t>
            </w:r>
            <w:proofErr w:type="gramStart"/>
            <w:r>
              <w:t>a</w:t>
            </w:r>
            <w:proofErr w:type="gramEnd"/>
            <w:r>
              <w:t xml:space="preserve"> TV program</w:t>
            </w:r>
          </w:p>
          <w:p w14:paraId="4FB8A4A6" w14:textId="77777777" w:rsidR="00442A25" w:rsidRDefault="00F82DA9">
            <w:pPr>
              <w:shd w:val="clear" w:color="auto" w:fill="FFFFFF"/>
              <w:spacing w:line="240" w:lineRule="auto"/>
            </w:pPr>
            <w:r>
              <w:t>Interrogative and possessive pronouns</w:t>
            </w:r>
          </w:p>
          <w:p w14:paraId="79916046" w14:textId="77777777" w:rsidR="00442A25" w:rsidRDefault="00F82DA9">
            <w:pPr>
              <w:shd w:val="clear" w:color="auto" w:fill="FFFFFF"/>
              <w:spacing w:line="240" w:lineRule="auto"/>
            </w:pPr>
            <w:r>
              <w:t>Si + imparfait (conditional sentences)</w:t>
            </w:r>
          </w:p>
          <w:p w14:paraId="592753D1" w14:textId="77777777" w:rsidR="00442A25" w:rsidRDefault="00F82DA9">
            <w:pPr>
              <w:shd w:val="clear" w:color="auto" w:fill="FFFFFF"/>
              <w:spacing w:line="240" w:lineRule="auto"/>
            </w:pPr>
            <w:r>
              <w:t>Nominalization</w:t>
            </w:r>
          </w:p>
          <w:p w14:paraId="54C75277" w14:textId="77777777" w:rsidR="00442A25" w:rsidRDefault="00F82DA9">
            <w:pPr>
              <w:shd w:val="clear" w:color="auto" w:fill="FFFFFF"/>
              <w:spacing w:line="240" w:lineRule="auto"/>
            </w:pPr>
            <w:r>
              <w:t>Gender of nouns</w:t>
            </w:r>
          </w:p>
        </w:tc>
        <w:tc>
          <w:tcPr>
            <w:tcW w:w="48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B37B64" w14:textId="77777777" w:rsidR="00442A25" w:rsidRDefault="00442A25">
            <w:pPr>
              <w:shd w:val="clear" w:color="auto" w:fill="FFFFFF"/>
              <w:spacing w:line="240" w:lineRule="auto"/>
            </w:pPr>
          </w:p>
          <w:p w14:paraId="69919533" w14:textId="77777777" w:rsidR="00442A25" w:rsidRDefault="00F82DA9">
            <w:pPr>
              <w:shd w:val="clear" w:color="auto" w:fill="FFFFFF"/>
              <w:spacing w:line="240" w:lineRule="auto"/>
            </w:pPr>
            <w:proofErr w:type="gramStart"/>
            <w:r>
              <w:t>rendre</w:t>
            </w:r>
            <w:proofErr w:type="gramEnd"/>
            <w:r>
              <w:t xml:space="preserve"> compte d’un événement</w:t>
            </w:r>
          </w:p>
          <w:p w14:paraId="1115B8B2" w14:textId="77777777" w:rsidR="00442A25" w:rsidRDefault="00F82DA9">
            <w:pPr>
              <w:shd w:val="clear" w:color="auto" w:fill="FFFFFF"/>
              <w:spacing w:line="240" w:lineRule="auto"/>
            </w:pPr>
            <w:proofErr w:type="gramStart"/>
            <w:r>
              <w:t>faire</w:t>
            </w:r>
            <w:proofErr w:type="gramEnd"/>
            <w:r>
              <w:t xml:space="preserve"> une suggestion</w:t>
            </w:r>
          </w:p>
          <w:p w14:paraId="095B3F1D" w14:textId="77777777" w:rsidR="00442A25" w:rsidRDefault="00F82DA9">
            <w:pPr>
              <w:shd w:val="clear" w:color="auto" w:fill="FFFFFF"/>
              <w:spacing w:line="240" w:lineRule="auto"/>
            </w:pPr>
            <w:proofErr w:type="gramStart"/>
            <w:r>
              <w:t>inciter</w:t>
            </w:r>
            <w:proofErr w:type="gramEnd"/>
            <w:r>
              <w:t xml:space="preserve"> à agir</w:t>
            </w:r>
          </w:p>
          <w:p w14:paraId="0C90E2BA" w14:textId="77777777" w:rsidR="00442A25" w:rsidRDefault="00F82DA9">
            <w:pPr>
              <w:shd w:val="clear" w:color="auto" w:fill="FFFFFF"/>
              <w:spacing w:line="240" w:lineRule="auto"/>
            </w:pPr>
            <w:proofErr w:type="gramStart"/>
            <w:r>
              <w:t>intervenir</w:t>
            </w:r>
            <w:proofErr w:type="gramEnd"/>
            <w:r>
              <w:t xml:space="preserve"> dans la blogosphère</w:t>
            </w:r>
          </w:p>
          <w:p w14:paraId="2D56ACF9" w14:textId="77777777" w:rsidR="00442A25" w:rsidRDefault="00F82DA9">
            <w:pPr>
              <w:shd w:val="clear" w:color="auto" w:fill="FFFFFF"/>
              <w:spacing w:line="240" w:lineRule="auto"/>
            </w:pPr>
            <w:proofErr w:type="gramStart"/>
            <w:r>
              <w:t>comprendre</w:t>
            </w:r>
            <w:proofErr w:type="gramEnd"/>
            <w:r>
              <w:t xml:space="preserve"> des titres de presse</w:t>
            </w:r>
          </w:p>
          <w:p w14:paraId="71369728" w14:textId="77777777" w:rsidR="00442A25" w:rsidRDefault="00F82DA9">
            <w:pPr>
              <w:shd w:val="clear" w:color="auto" w:fill="FFFFFF"/>
              <w:spacing w:line="240" w:lineRule="auto"/>
            </w:pPr>
            <w:proofErr w:type="gramStart"/>
            <w:r>
              <w:t>réagir</w:t>
            </w:r>
            <w:proofErr w:type="gramEnd"/>
            <w:r>
              <w:t xml:space="preserve"> et donner son opinion sur un programme de télévision</w:t>
            </w:r>
          </w:p>
          <w:p w14:paraId="5651DD67" w14:textId="77777777" w:rsidR="00442A25" w:rsidRDefault="00F82DA9">
            <w:pPr>
              <w:shd w:val="clear" w:color="auto" w:fill="FFFFFF"/>
              <w:spacing w:line="240" w:lineRule="auto"/>
            </w:pPr>
            <w:proofErr w:type="gramStart"/>
            <w:r>
              <w:t>pronoms</w:t>
            </w:r>
            <w:proofErr w:type="gramEnd"/>
            <w:r>
              <w:t xml:space="preserve"> interrogatifs et possessifs</w:t>
            </w:r>
          </w:p>
          <w:p w14:paraId="1DA7ACA2" w14:textId="77777777" w:rsidR="00442A25" w:rsidRDefault="00F82DA9">
            <w:pPr>
              <w:shd w:val="clear" w:color="auto" w:fill="FFFFFF"/>
              <w:spacing w:line="240" w:lineRule="auto"/>
            </w:pPr>
            <w:proofErr w:type="gramStart"/>
            <w:r>
              <w:t>si</w:t>
            </w:r>
            <w:proofErr w:type="gramEnd"/>
            <w:r>
              <w:t xml:space="preserve"> + imparfait</w:t>
            </w:r>
          </w:p>
          <w:p w14:paraId="44969220" w14:textId="77777777" w:rsidR="00442A25" w:rsidRDefault="00F82DA9">
            <w:pPr>
              <w:shd w:val="clear" w:color="auto" w:fill="FFFFFF"/>
              <w:spacing w:line="240" w:lineRule="auto"/>
            </w:pPr>
            <w:proofErr w:type="gramStart"/>
            <w:r>
              <w:t>nominalisation</w:t>
            </w:r>
            <w:proofErr w:type="gramEnd"/>
          </w:p>
          <w:p w14:paraId="5F70B635" w14:textId="77777777" w:rsidR="00442A25" w:rsidRDefault="00F82DA9">
            <w:pPr>
              <w:shd w:val="clear" w:color="auto" w:fill="FFFFFF"/>
              <w:spacing w:line="240" w:lineRule="auto"/>
            </w:pPr>
            <w:proofErr w:type="gramStart"/>
            <w:r>
              <w:t>genre</w:t>
            </w:r>
            <w:proofErr w:type="gramEnd"/>
            <w:r>
              <w:t xml:space="preserve"> des noms</w:t>
            </w:r>
          </w:p>
        </w:tc>
      </w:tr>
      <w:tr w:rsidR="00442A25" w14:paraId="6961CF11" w14:textId="77777777">
        <w:tc>
          <w:tcPr>
            <w:tcW w:w="49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636677" w14:textId="77777777" w:rsidR="00442A25" w:rsidRDefault="00F82DA9">
            <w:pPr>
              <w:shd w:val="clear" w:color="auto" w:fill="FFFFFF"/>
              <w:spacing w:line="240" w:lineRule="auto"/>
              <w:rPr>
                <w:b/>
              </w:rPr>
            </w:pPr>
            <w:r>
              <w:rPr>
                <w:b/>
              </w:rPr>
              <w:t>Week 9 – Course book Dossier 4</w:t>
            </w:r>
          </w:p>
          <w:p w14:paraId="185ED32E" w14:textId="77777777" w:rsidR="00442A25" w:rsidRDefault="00F82DA9">
            <w:pPr>
              <w:shd w:val="clear" w:color="auto" w:fill="FFFFFF"/>
              <w:spacing w:line="240" w:lineRule="auto"/>
            </w:pPr>
            <w:r>
              <w:t>Emphasis 2</w:t>
            </w:r>
          </w:p>
          <w:p w14:paraId="08D83E24" w14:textId="77777777" w:rsidR="00442A25" w:rsidRDefault="00F82DA9">
            <w:pPr>
              <w:shd w:val="clear" w:color="auto" w:fill="FFFFFF"/>
              <w:spacing w:line="240" w:lineRule="auto"/>
            </w:pPr>
            <w:r>
              <w:t>Understanding events reported in the media</w:t>
            </w:r>
          </w:p>
          <w:p w14:paraId="6AD4A7EB" w14:textId="77777777" w:rsidR="00442A25" w:rsidRDefault="00442A25">
            <w:pPr>
              <w:shd w:val="clear" w:color="auto" w:fill="FFFFFF"/>
              <w:spacing w:line="240" w:lineRule="auto"/>
            </w:pPr>
          </w:p>
          <w:p w14:paraId="7B3ACF17" w14:textId="77777777" w:rsidR="00442A25" w:rsidRDefault="00F82DA9">
            <w:pPr>
              <w:shd w:val="clear" w:color="auto" w:fill="FFFFFF"/>
              <w:spacing w:line="240" w:lineRule="auto"/>
            </w:pPr>
            <w:r>
              <w:t>Reporting a news item</w:t>
            </w:r>
          </w:p>
          <w:p w14:paraId="1A2794C7" w14:textId="77777777" w:rsidR="00442A25" w:rsidRDefault="00F82DA9">
            <w:pPr>
              <w:shd w:val="clear" w:color="auto" w:fill="FFFFFF"/>
              <w:spacing w:line="240" w:lineRule="auto"/>
            </w:pPr>
            <w:r>
              <w:t>Witnessing an event</w:t>
            </w:r>
          </w:p>
          <w:p w14:paraId="7B834DA9" w14:textId="77777777" w:rsidR="00442A25" w:rsidRDefault="00F82DA9">
            <w:pPr>
              <w:shd w:val="clear" w:color="auto" w:fill="FFFFFF"/>
              <w:spacing w:line="240" w:lineRule="auto"/>
            </w:pPr>
            <w:r>
              <w:t>Past tenses</w:t>
            </w:r>
          </w:p>
          <w:p w14:paraId="77475583" w14:textId="77777777" w:rsidR="00442A25" w:rsidRDefault="00F82DA9">
            <w:pPr>
              <w:shd w:val="clear" w:color="auto" w:fill="FFFFFF"/>
              <w:spacing w:line="240" w:lineRule="auto"/>
            </w:pPr>
            <w:r>
              <w:t>Passive voice</w:t>
            </w:r>
          </w:p>
          <w:p w14:paraId="06A86C05" w14:textId="77777777" w:rsidR="00442A25" w:rsidRDefault="00F82DA9">
            <w:pPr>
              <w:shd w:val="clear" w:color="auto" w:fill="FFFFFF"/>
              <w:spacing w:line="240" w:lineRule="auto"/>
            </w:pPr>
            <w:r>
              <w:t>Past participle agreement with direct object</w:t>
            </w:r>
          </w:p>
        </w:tc>
        <w:tc>
          <w:tcPr>
            <w:tcW w:w="48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449ED0" w14:textId="77777777" w:rsidR="00442A25" w:rsidRDefault="00442A25">
            <w:pPr>
              <w:shd w:val="clear" w:color="auto" w:fill="FFFFFF"/>
              <w:spacing w:line="240" w:lineRule="auto"/>
            </w:pPr>
          </w:p>
          <w:p w14:paraId="118D3E5F" w14:textId="77777777" w:rsidR="00442A25" w:rsidRDefault="00F82DA9">
            <w:pPr>
              <w:shd w:val="clear" w:color="auto" w:fill="FFFFFF"/>
              <w:spacing w:line="240" w:lineRule="auto"/>
            </w:pPr>
            <w:proofErr w:type="gramStart"/>
            <w:r>
              <w:t>mis</w:t>
            </w:r>
            <w:proofErr w:type="gramEnd"/>
            <w:r>
              <w:t xml:space="preserve"> en relief 2</w:t>
            </w:r>
          </w:p>
          <w:p w14:paraId="729E8DD0" w14:textId="77777777" w:rsidR="00442A25" w:rsidRDefault="00F82DA9">
            <w:pPr>
              <w:shd w:val="clear" w:color="auto" w:fill="FFFFFF"/>
              <w:spacing w:line="240" w:lineRule="auto"/>
            </w:pPr>
            <w:proofErr w:type="gramStart"/>
            <w:r>
              <w:lastRenderedPageBreak/>
              <w:t>comprendre</w:t>
            </w:r>
            <w:proofErr w:type="gramEnd"/>
            <w:r>
              <w:t xml:space="preserve"> des événements rapportés dans les médias</w:t>
            </w:r>
          </w:p>
          <w:p w14:paraId="47B35375" w14:textId="77777777" w:rsidR="00442A25" w:rsidRDefault="00F82DA9">
            <w:pPr>
              <w:shd w:val="clear" w:color="auto" w:fill="FFFFFF"/>
              <w:spacing w:line="240" w:lineRule="auto"/>
            </w:pPr>
            <w:proofErr w:type="gramStart"/>
            <w:r>
              <w:t>rapporter</w:t>
            </w:r>
            <w:proofErr w:type="gramEnd"/>
            <w:r>
              <w:t xml:space="preserve"> un fait divers</w:t>
            </w:r>
          </w:p>
          <w:p w14:paraId="459582C0" w14:textId="77777777" w:rsidR="00442A25" w:rsidRDefault="00F82DA9">
            <w:pPr>
              <w:shd w:val="clear" w:color="auto" w:fill="FFFFFF"/>
              <w:spacing w:line="240" w:lineRule="auto"/>
            </w:pPr>
            <w:proofErr w:type="gramStart"/>
            <w:r>
              <w:t>témoigner</w:t>
            </w:r>
            <w:proofErr w:type="gramEnd"/>
            <w:r>
              <w:t xml:space="preserve"> d’un événement</w:t>
            </w:r>
          </w:p>
          <w:p w14:paraId="13C5D206" w14:textId="77777777" w:rsidR="00442A25" w:rsidRDefault="00F82DA9">
            <w:pPr>
              <w:shd w:val="clear" w:color="auto" w:fill="FFFFFF"/>
              <w:spacing w:line="240" w:lineRule="auto"/>
            </w:pPr>
            <w:proofErr w:type="gramStart"/>
            <w:r>
              <w:t>temps</w:t>
            </w:r>
            <w:proofErr w:type="gramEnd"/>
            <w:r>
              <w:t xml:space="preserve"> du passé</w:t>
            </w:r>
          </w:p>
          <w:p w14:paraId="2716F497" w14:textId="77777777" w:rsidR="00442A25" w:rsidRDefault="00F82DA9">
            <w:pPr>
              <w:shd w:val="clear" w:color="auto" w:fill="FFFFFF"/>
              <w:spacing w:line="240" w:lineRule="auto"/>
            </w:pPr>
            <w:proofErr w:type="gramStart"/>
            <w:r>
              <w:t>forme</w:t>
            </w:r>
            <w:proofErr w:type="gramEnd"/>
            <w:r>
              <w:t xml:space="preserve"> passive</w:t>
            </w:r>
          </w:p>
          <w:p w14:paraId="36B2187A" w14:textId="77777777" w:rsidR="00442A25" w:rsidRDefault="00F82DA9">
            <w:pPr>
              <w:shd w:val="clear" w:color="auto" w:fill="FFFFFF"/>
              <w:spacing w:line="240" w:lineRule="auto"/>
            </w:pPr>
            <w:proofErr w:type="gramStart"/>
            <w:r>
              <w:t>accord</w:t>
            </w:r>
            <w:proofErr w:type="gramEnd"/>
            <w:r>
              <w:t xml:space="preserve"> du participe passé avec le COD</w:t>
            </w:r>
          </w:p>
        </w:tc>
      </w:tr>
      <w:tr w:rsidR="00442A25" w14:paraId="64A1668F" w14:textId="77777777">
        <w:tc>
          <w:tcPr>
            <w:tcW w:w="49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51BBB4" w14:textId="77777777" w:rsidR="00442A25" w:rsidRDefault="00F82DA9">
            <w:pPr>
              <w:shd w:val="clear" w:color="auto" w:fill="FFFFFF"/>
              <w:spacing w:line="240" w:lineRule="auto"/>
            </w:pPr>
            <w:r>
              <w:rPr>
                <w:b/>
              </w:rPr>
              <w:lastRenderedPageBreak/>
              <w:t xml:space="preserve">Week 10 – </w:t>
            </w:r>
            <w:r>
              <w:t>Final Revision-consultation</w:t>
            </w:r>
          </w:p>
          <w:p w14:paraId="229AE440" w14:textId="77777777" w:rsidR="00442A25" w:rsidRDefault="00F82DA9">
            <w:pPr>
              <w:shd w:val="clear" w:color="auto" w:fill="FFFFFF"/>
              <w:spacing w:line="240" w:lineRule="auto"/>
              <w:rPr>
                <w:b/>
              </w:rPr>
            </w:pPr>
            <w:r>
              <w:t>Written test</w:t>
            </w:r>
          </w:p>
        </w:tc>
        <w:tc>
          <w:tcPr>
            <w:tcW w:w="48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332865" w14:textId="77777777" w:rsidR="00442A25" w:rsidRDefault="00442A25">
            <w:pPr>
              <w:shd w:val="clear" w:color="auto" w:fill="FFFFFF"/>
              <w:spacing w:line="240" w:lineRule="auto"/>
            </w:pPr>
          </w:p>
        </w:tc>
      </w:tr>
    </w:tbl>
    <w:p w14:paraId="1EE85AD0" w14:textId="77777777" w:rsidR="00442A25" w:rsidRDefault="00442A25">
      <w:pPr>
        <w:shd w:val="clear" w:color="auto" w:fill="FFFFFF"/>
      </w:pPr>
    </w:p>
    <w:p w14:paraId="52F08F64" w14:textId="77777777" w:rsidR="00442A25" w:rsidRDefault="00F82DA9">
      <w:pPr>
        <w:shd w:val="clear" w:color="auto" w:fill="FFFFFF"/>
      </w:pPr>
      <w:r>
        <w:pict w14:anchorId="26355F4E">
          <v:rect id="_x0000_i1030" style="width:0;height:1.5pt" o:hralign="center" o:hrstd="t" o:hr="t" fillcolor="#a0a0a0" stroked="f"/>
        </w:pict>
      </w:r>
    </w:p>
    <w:p w14:paraId="71B9C126" w14:textId="77777777" w:rsidR="00442A25" w:rsidRDefault="00442A25">
      <w:pPr>
        <w:shd w:val="clear" w:color="auto" w:fill="FFFFFF"/>
      </w:pPr>
    </w:p>
    <w:p w14:paraId="7E33B621" w14:textId="77777777" w:rsidR="00442A25" w:rsidRDefault="00F82DA9">
      <w:pPr>
        <w:shd w:val="clear" w:color="auto" w:fill="FFFFFF"/>
      </w:pPr>
      <w:r>
        <w:t>SUGGESTED BIBLIOGRAPHY</w:t>
      </w:r>
    </w:p>
    <w:p w14:paraId="20DEFC69" w14:textId="77777777" w:rsidR="00442A25" w:rsidRDefault="00442A25">
      <w:pPr>
        <w:shd w:val="clear" w:color="auto" w:fill="FFFFFF"/>
        <w:ind w:left="0"/>
      </w:pPr>
    </w:p>
    <w:p w14:paraId="25861BB1" w14:textId="77777777" w:rsidR="00442A25" w:rsidRDefault="00F82DA9">
      <w:pPr>
        <w:shd w:val="clear" w:color="auto" w:fill="FFFFFF"/>
        <w:ind w:left="0"/>
      </w:pPr>
      <w:r>
        <w:t>Grammar, Vocabulary</w:t>
      </w:r>
    </w:p>
    <w:p w14:paraId="24E11D16" w14:textId="77777777" w:rsidR="00442A25" w:rsidRDefault="00F82DA9">
      <w:pPr>
        <w:numPr>
          <w:ilvl w:val="0"/>
          <w:numId w:val="1"/>
        </w:numPr>
        <w:shd w:val="clear" w:color="auto" w:fill="FFFFFF"/>
      </w:pPr>
      <w:r>
        <w:t>Dominique Jennepin, Yvonne Delatour, Marie-Pierre Caquineau-Gündüz, Françoise Lesage-Langot : Les 500 exercices de grammaire B1. Hachette, 2005.</w:t>
      </w:r>
    </w:p>
    <w:p w14:paraId="6B2588EA" w14:textId="77777777" w:rsidR="00442A25" w:rsidRDefault="00F82DA9">
      <w:pPr>
        <w:numPr>
          <w:ilvl w:val="0"/>
          <w:numId w:val="1"/>
        </w:numPr>
        <w:shd w:val="clear" w:color="auto" w:fill="FFFFFF"/>
      </w:pPr>
      <w:r>
        <w:t>Maïa Grégoire, Odile Thiévenaz (etc) : Grammaire progressive du français intermédiaire 4e édition. CLE international, 2019.</w:t>
      </w:r>
    </w:p>
    <w:p w14:paraId="1A02747E" w14:textId="77777777" w:rsidR="00442A25" w:rsidRDefault="00F82DA9">
      <w:pPr>
        <w:numPr>
          <w:ilvl w:val="0"/>
          <w:numId w:val="1"/>
        </w:numPr>
        <w:shd w:val="clear" w:color="auto" w:fill="FFFFFF"/>
      </w:pPr>
      <w:r>
        <w:t>Michèle Boulares, Odile Grand-Clément : Conjugaison progressive du français - Niveau intermédiaire. CLE international, 2020.</w:t>
      </w:r>
    </w:p>
    <w:p w14:paraId="6B3BC66F" w14:textId="77777777" w:rsidR="00442A25" w:rsidRDefault="00F82DA9">
      <w:pPr>
        <w:numPr>
          <w:ilvl w:val="0"/>
          <w:numId w:val="1"/>
        </w:numPr>
        <w:shd w:val="clear" w:color="auto" w:fill="FFFFFF"/>
      </w:pPr>
      <w:r>
        <w:t>Claire Miquel, Alle Goliot-Lété : Vocabulaire progressif du français - Niveau intermédiaire. CLE international, 2017.</w:t>
      </w:r>
    </w:p>
    <w:p w14:paraId="6F388728" w14:textId="77777777" w:rsidR="00442A25" w:rsidRDefault="00442A25">
      <w:pPr>
        <w:shd w:val="clear" w:color="auto" w:fill="FFFFFF"/>
        <w:ind w:left="0"/>
      </w:pPr>
    </w:p>
    <w:sectPr w:rsidR="00442A2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rimson Text">
    <w:charset w:val="00"/>
    <w:family w:val="auto"/>
    <w:pitch w:val="default"/>
    <w:embedRegular r:id="rId1" w:fontKey="{ABDC3CB8-CB2C-4BAD-8448-69EB03B9E66C}"/>
    <w:embedBold r:id="rId2" w:fontKey="{C79194CD-E7D5-4F52-B3E3-61A8096D3193}"/>
    <w:embedItalic r:id="rId3" w:fontKey="{DCD7161C-ACDF-42F7-B376-5F1ADC8926D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D75321C-EC05-45C6-85E3-97B3EB707B81}"/>
  </w:font>
  <w:font w:name="Cambria">
    <w:panose1 w:val="02040503050406030204"/>
    <w:charset w:val="00"/>
    <w:family w:val="roman"/>
    <w:pitch w:val="variable"/>
    <w:sig w:usb0="E00006FF" w:usb1="420024FF" w:usb2="02000000" w:usb3="00000000" w:csb0="0000019F" w:csb1="00000000"/>
    <w:embedRegular r:id="rId5" w:fontKey="{D879BC3E-2A13-485A-9DFB-6F0572DDFD0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34634"/>
    <w:multiLevelType w:val="multilevel"/>
    <w:tmpl w:val="0FD263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A2D6F74"/>
    <w:multiLevelType w:val="multilevel"/>
    <w:tmpl w:val="07162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2145115">
    <w:abstractNumId w:val="1"/>
  </w:num>
  <w:num w:numId="2" w16cid:durableId="1098595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A25"/>
    <w:rsid w:val="00262B13"/>
    <w:rsid w:val="00442A25"/>
    <w:rsid w:val="00F82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610AFB0"/>
  <w15:docId w15:val="{641CBA2B-263B-408D-981C-34F294695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rimson Text" w:eastAsia="Crimson Text" w:hAnsi="Crimson Text" w:cs="Crimson Text"/>
        <w:sz w:val="24"/>
        <w:szCs w:val="24"/>
        <w:lang w:val="fr" w:eastAsia="en-US" w:bidi="ar-SA"/>
      </w:rPr>
    </w:rPrDefault>
    <w:pPrDefault>
      <w:pPr>
        <w:spacing w:line="288" w:lineRule="auto"/>
        <w:ind w:left="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40"/>
      <w:szCs w:val="40"/>
    </w:rPr>
  </w:style>
  <w:style w:type="paragraph" w:styleId="Heading2">
    <w:name w:val="heading 2"/>
    <w:basedOn w:val="Normal"/>
    <w:next w:val="Normal"/>
    <w:uiPriority w:val="9"/>
    <w:unhideWhenUsed/>
    <w:qFormat/>
    <w:pPr>
      <w:keepNext/>
      <w:keepLines/>
      <w:spacing w:after="80"/>
      <w:outlineLvl w:val="1"/>
    </w:pPr>
    <w:rPr>
      <w:b/>
      <w:sz w:val="34"/>
      <w:szCs w:val="3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zabolcsL@ceu.edu" TargetMode="External"/><Relationship Id="rId5" Type="http://schemas.openxmlformats.org/officeDocument/2006/relationships/hyperlink" Target="mailto:szabolcsi.lili@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1194</Words>
  <Characters>6812</Characters>
  <Application>Microsoft Office Word</Application>
  <DocSecurity>0</DocSecurity>
  <Lines>56</Lines>
  <Paragraphs>15</Paragraphs>
  <ScaleCrop>false</ScaleCrop>
  <Company/>
  <LinksUpToDate>false</LinksUpToDate>
  <CharactersWithSpaces>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Agnes Makary</cp:lastModifiedBy>
  <cp:revision>2</cp:revision>
  <dcterms:created xsi:type="dcterms:W3CDTF">2025-12-10T14:27:00Z</dcterms:created>
  <dcterms:modified xsi:type="dcterms:W3CDTF">2025-12-10T14:27:00Z</dcterms:modified>
</cp:coreProperties>
</file>